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9AE919" w14:textId="77777777" w:rsidR="001A4AB9" w:rsidRPr="004A08B3" w:rsidRDefault="001A4AB9" w:rsidP="001A4AB9">
      <w:pPr>
        <w:tabs>
          <w:tab w:val="left" w:pos="12210"/>
        </w:tabs>
        <w:rPr>
          <w:sz w:val="32"/>
          <w:szCs w:val="32"/>
          <w:lang w:val="en-US"/>
        </w:rPr>
      </w:pPr>
      <w:bookmarkStart w:id="0" w:name="_GoBack"/>
      <w:bookmarkEnd w:id="0"/>
    </w:p>
    <w:tbl>
      <w:tblPr>
        <w:tblW w:w="151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984"/>
        <w:gridCol w:w="2552"/>
        <w:gridCol w:w="1701"/>
        <w:gridCol w:w="2268"/>
        <w:gridCol w:w="2693"/>
        <w:gridCol w:w="1276"/>
        <w:gridCol w:w="1275"/>
      </w:tblGrid>
      <w:tr w:rsidR="001A4AB9" w:rsidRPr="00E843A3" w14:paraId="6E2A721B" w14:textId="77777777" w:rsidTr="004E7751">
        <w:trPr>
          <w:trHeight w:val="572"/>
        </w:trPr>
        <w:tc>
          <w:tcPr>
            <w:tcW w:w="1419" w:type="dxa"/>
          </w:tcPr>
          <w:p w14:paraId="0CED6569" w14:textId="77777777" w:rsidR="001A4AB9" w:rsidRPr="00E843A3" w:rsidRDefault="00746164" w:rsidP="006A75C0">
            <w:pPr>
              <w:pStyle w:val="a8"/>
              <w:rPr>
                <w:lang w:val="fr-FR"/>
              </w:rPr>
            </w:pPr>
            <w:r>
              <w:rPr>
                <w:lang w:val="fr-FR"/>
              </w:rPr>
              <w:t xml:space="preserve">Sunday </w:t>
            </w:r>
            <w:r w:rsidR="00C77EFC">
              <w:rPr>
                <w:lang w:val="fr-FR"/>
              </w:rPr>
              <w:t>201</w:t>
            </w:r>
            <w:r w:rsidR="006A75C0">
              <w:rPr>
                <w:lang w:val="fr-FR"/>
              </w:rPr>
              <w:t>9</w:t>
            </w:r>
            <w:r w:rsidR="00766EC4">
              <w:rPr>
                <w:lang w:val="fr-FR"/>
              </w:rPr>
              <w:t xml:space="preserve"> </w:t>
            </w:r>
            <w:r w:rsidR="006A75C0">
              <w:rPr>
                <w:lang w:val="fr-FR"/>
              </w:rPr>
              <w:t xml:space="preserve">March </w:t>
            </w:r>
            <w:r w:rsidR="00C77EFC">
              <w:rPr>
                <w:lang w:val="fr-FR"/>
              </w:rPr>
              <w:t>1</w:t>
            </w:r>
            <w:r w:rsidR="006A75C0">
              <w:rPr>
                <w:lang w:val="fr-FR"/>
              </w:rPr>
              <w:t>0</w:t>
            </w:r>
            <w:r w:rsidR="001A4AB9" w:rsidRPr="00E843A3">
              <w:rPr>
                <w:lang w:val="fr-FR"/>
              </w:rPr>
              <w:t xml:space="preserve"> </w:t>
            </w:r>
          </w:p>
        </w:tc>
        <w:tc>
          <w:tcPr>
            <w:tcW w:w="1984" w:type="dxa"/>
          </w:tcPr>
          <w:p w14:paraId="0A583468" w14:textId="77777777" w:rsidR="001A4AB9" w:rsidRPr="00352E5A" w:rsidRDefault="00746164" w:rsidP="004D395B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="00766EC4">
              <w:rPr>
                <w:lang w:val="en-US"/>
              </w:rPr>
              <w:t>onday</w:t>
            </w:r>
            <w:r w:rsidR="00E843A3" w:rsidRPr="00352E5A">
              <w:rPr>
                <w:lang w:val="en-US"/>
              </w:rPr>
              <w:t xml:space="preserve"> </w:t>
            </w:r>
          </w:p>
          <w:p w14:paraId="74DF234A" w14:textId="77777777" w:rsidR="001A4AB9" w:rsidRPr="00352E5A" w:rsidRDefault="006A75C0" w:rsidP="006A75C0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2019</w:t>
            </w:r>
            <w:r w:rsidR="00C77EF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March </w:t>
            </w:r>
            <w:r w:rsidRPr="00B42694">
              <w:rPr>
                <w:b/>
                <w:lang w:val="en-US"/>
              </w:rPr>
              <w:t>11</w:t>
            </w:r>
          </w:p>
        </w:tc>
        <w:tc>
          <w:tcPr>
            <w:tcW w:w="2552" w:type="dxa"/>
          </w:tcPr>
          <w:p w14:paraId="2F59BFDA" w14:textId="77777777" w:rsidR="001A4AB9" w:rsidRPr="00352E5A" w:rsidRDefault="00766EC4" w:rsidP="004D395B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Tuesday</w:t>
            </w:r>
          </w:p>
          <w:p w14:paraId="2121CC50" w14:textId="77777777" w:rsidR="001A4AB9" w:rsidRPr="00352E5A" w:rsidRDefault="006A75C0" w:rsidP="006A75C0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2019</w:t>
            </w:r>
            <w:r w:rsidR="00C77EFC">
              <w:rPr>
                <w:lang w:val="en-US"/>
              </w:rPr>
              <w:t xml:space="preserve"> </w:t>
            </w:r>
            <w:r>
              <w:rPr>
                <w:lang w:val="en-US"/>
              </w:rPr>
              <w:t>March 12</w:t>
            </w:r>
          </w:p>
        </w:tc>
        <w:tc>
          <w:tcPr>
            <w:tcW w:w="1701" w:type="dxa"/>
          </w:tcPr>
          <w:p w14:paraId="28A7E2CB" w14:textId="77777777" w:rsidR="001A4AB9" w:rsidRPr="00352E5A" w:rsidRDefault="00766EC4" w:rsidP="004D395B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Wednesday</w:t>
            </w:r>
          </w:p>
          <w:p w14:paraId="4BB45565" w14:textId="77777777" w:rsidR="00C77EFC" w:rsidRDefault="006A75C0" w:rsidP="004D395B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2019</w:t>
            </w:r>
            <w:r w:rsidR="00C77EFC">
              <w:rPr>
                <w:lang w:val="en-US"/>
              </w:rPr>
              <w:t xml:space="preserve"> </w:t>
            </w:r>
            <w:r>
              <w:rPr>
                <w:lang w:val="en-US"/>
              </w:rPr>
              <w:t>March 13</w:t>
            </w:r>
          </w:p>
          <w:p w14:paraId="603CE0C0" w14:textId="77777777" w:rsidR="001A4AB9" w:rsidRPr="00352E5A" w:rsidRDefault="001A4AB9" w:rsidP="000D3499">
            <w:pPr>
              <w:pStyle w:val="a8"/>
              <w:rPr>
                <w:lang w:val="en-US"/>
              </w:rPr>
            </w:pPr>
          </w:p>
        </w:tc>
        <w:tc>
          <w:tcPr>
            <w:tcW w:w="2268" w:type="dxa"/>
          </w:tcPr>
          <w:p w14:paraId="1A871685" w14:textId="77777777" w:rsidR="001A4AB9" w:rsidRPr="00352E5A" w:rsidRDefault="00766EC4" w:rsidP="004D395B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Thursday</w:t>
            </w:r>
          </w:p>
          <w:p w14:paraId="4B77ADF4" w14:textId="77777777" w:rsidR="00C77EFC" w:rsidRDefault="006A75C0" w:rsidP="004D395B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2019</w:t>
            </w:r>
            <w:r w:rsidR="00C77EFC">
              <w:rPr>
                <w:lang w:val="en-US"/>
              </w:rPr>
              <w:t xml:space="preserve"> </w:t>
            </w:r>
            <w:r>
              <w:rPr>
                <w:lang w:val="en-US"/>
              </w:rPr>
              <w:t>March 14</w:t>
            </w:r>
          </w:p>
          <w:p w14:paraId="495947FA" w14:textId="77777777" w:rsidR="001A4AB9" w:rsidRPr="00352E5A" w:rsidRDefault="001A4AB9" w:rsidP="000D3499">
            <w:pPr>
              <w:pStyle w:val="a8"/>
              <w:rPr>
                <w:lang w:val="en-US"/>
              </w:rPr>
            </w:pPr>
          </w:p>
        </w:tc>
        <w:tc>
          <w:tcPr>
            <w:tcW w:w="2693" w:type="dxa"/>
          </w:tcPr>
          <w:p w14:paraId="012B0F9A" w14:textId="77777777" w:rsidR="001A4AB9" w:rsidRPr="00352E5A" w:rsidRDefault="00766EC4" w:rsidP="004D395B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Friday</w:t>
            </w:r>
          </w:p>
          <w:p w14:paraId="6C0228E3" w14:textId="77777777" w:rsidR="001A4AB9" w:rsidRPr="00352E5A" w:rsidRDefault="006A75C0" w:rsidP="006A75C0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2019</w:t>
            </w:r>
            <w:r w:rsidR="00C77EFC" w:rsidRPr="00C77EF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March 15 </w:t>
            </w:r>
            <w:r w:rsidR="001A4AB9" w:rsidRPr="00352E5A">
              <w:rPr>
                <w:lang w:val="en-US"/>
              </w:rPr>
              <w:t>08.00</w:t>
            </w:r>
          </w:p>
        </w:tc>
        <w:tc>
          <w:tcPr>
            <w:tcW w:w="1276" w:type="dxa"/>
          </w:tcPr>
          <w:p w14:paraId="29E7712C" w14:textId="77777777" w:rsidR="001A4AB9" w:rsidRPr="00E843A3" w:rsidRDefault="00766EC4" w:rsidP="004D395B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Saturday</w:t>
            </w:r>
          </w:p>
          <w:p w14:paraId="2EED68CC" w14:textId="77777777" w:rsidR="001A4AB9" w:rsidRPr="00E843A3" w:rsidRDefault="006A75C0" w:rsidP="006A75C0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March 16</w:t>
            </w:r>
          </w:p>
        </w:tc>
        <w:tc>
          <w:tcPr>
            <w:tcW w:w="1275" w:type="dxa"/>
          </w:tcPr>
          <w:p w14:paraId="64DA1C58" w14:textId="77777777" w:rsidR="003D5461" w:rsidRDefault="003D5461" w:rsidP="003D5461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Sunday</w:t>
            </w:r>
          </w:p>
          <w:p w14:paraId="1E7E4BB0" w14:textId="77777777" w:rsidR="001A4AB9" w:rsidRPr="00E843A3" w:rsidRDefault="006A75C0" w:rsidP="006A75C0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 xml:space="preserve">March 17 </w:t>
            </w:r>
          </w:p>
        </w:tc>
      </w:tr>
      <w:tr w:rsidR="001A4AB9" w:rsidRPr="00E843A3" w14:paraId="58F365BA" w14:textId="77777777" w:rsidTr="00ED05A6">
        <w:trPr>
          <w:trHeight w:val="152"/>
        </w:trPr>
        <w:tc>
          <w:tcPr>
            <w:tcW w:w="1419" w:type="dxa"/>
          </w:tcPr>
          <w:p w14:paraId="6D686779" w14:textId="77777777" w:rsidR="001A4AB9" w:rsidRPr="00E843A3" w:rsidRDefault="001A4AB9" w:rsidP="004D395B">
            <w:pPr>
              <w:pStyle w:val="a8"/>
              <w:rPr>
                <w:lang w:val="en-US"/>
              </w:rPr>
            </w:pPr>
          </w:p>
          <w:p w14:paraId="59567BED" w14:textId="59ECADC1" w:rsidR="001800D3" w:rsidRDefault="00D92827" w:rsidP="004D395B">
            <w:pPr>
              <w:pStyle w:val="a8"/>
              <w:rPr>
                <w:lang w:val="en-US"/>
              </w:rPr>
            </w:pPr>
            <w:r w:rsidRPr="00B205E1">
              <w:rPr>
                <w:lang w:val="en-US"/>
              </w:rPr>
              <w:t>Ar</w:t>
            </w:r>
            <w:r w:rsidR="003D7E63">
              <w:rPr>
                <w:lang w:val="en-US"/>
              </w:rPr>
              <w:t>r</w:t>
            </w:r>
            <w:r w:rsidR="005722C1" w:rsidRPr="00B205E1">
              <w:rPr>
                <w:lang w:val="en-US"/>
              </w:rPr>
              <w:t>ival</w:t>
            </w:r>
            <w:r w:rsidR="00C842DF" w:rsidRPr="00B205E1">
              <w:rPr>
                <w:lang w:val="en-US"/>
              </w:rPr>
              <w:t xml:space="preserve"> of </w:t>
            </w:r>
            <w:r w:rsidR="006A75C0" w:rsidRPr="00B205E1">
              <w:rPr>
                <w:lang w:val="en-US"/>
              </w:rPr>
              <w:t>the delegations</w:t>
            </w:r>
          </w:p>
          <w:p w14:paraId="67D2B1D5" w14:textId="77777777" w:rsidR="003D7E63" w:rsidRDefault="003D7E63" w:rsidP="004D395B">
            <w:pPr>
              <w:pStyle w:val="a8"/>
              <w:rPr>
                <w:lang w:val="en-US"/>
              </w:rPr>
            </w:pPr>
          </w:p>
          <w:p w14:paraId="18FD27BA" w14:textId="77777777" w:rsidR="003D7E63" w:rsidRPr="00B205E1" w:rsidRDefault="003D7E63" w:rsidP="004D395B">
            <w:pPr>
              <w:pStyle w:val="a8"/>
              <w:rPr>
                <w:lang w:val="en-US"/>
              </w:rPr>
            </w:pPr>
          </w:p>
          <w:p w14:paraId="65DD0D62" w14:textId="77777777" w:rsidR="00C842DF" w:rsidRPr="00E843A3" w:rsidRDefault="00C842DF" w:rsidP="004D395B">
            <w:pPr>
              <w:pStyle w:val="a8"/>
              <w:rPr>
                <w:lang w:val="fr-FR"/>
              </w:rPr>
            </w:pPr>
            <w:r>
              <w:rPr>
                <w:b/>
                <w:bCs/>
              </w:rPr>
              <w:t xml:space="preserve"> </w:t>
            </w:r>
          </w:p>
          <w:p w14:paraId="6C576415" w14:textId="77777777" w:rsidR="00061181" w:rsidRDefault="00061181" w:rsidP="004D395B">
            <w:pPr>
              <w:pStyle w:val="a8"/>
              <w:rPr>
                <w:lang w:val="fr-FR"/>
              </w:rPr>
            </w:pPr>
          </w:p>
          <w:p w14:paraId="6FA760A7" w14:textId="77777777" w:rsidR="00061181" w:rsidRPr="00061181" w:rsidRDefault="00061181" w:rsidP="00061181">
            <w:pPr>
              <w:rPr>
                <w:lang w:val="fr-FR"/>
              </w:rPr>
            </w:pPr>
          </w:p>
          <w:p w14:paraId="0333DD95" w14:textId="77777777" w:rsidR="00061181" w:rsidRPr="00061181" w:rsidRDefault="00061181" w:rsidP="00061181">
            <w:pPr>
              <w:rPr>
                <w:lang w:val="fr-FR"/>
              </w:rPr>
            </w:pPr>
          </w:p>
          <w:p w14:paraId="77C85ACB" w14:textId="77777777" w:rsidR="00061181" w:rsidRPr="00061181" w:rsidRDefault="00061181" w:rsidP="00061181">
            <w:pPr>
              <w:rPr>
                <w:lang w:val="fr-FR"/>
              </w:rPr>
            </w:pPr>
          </w:p>
          <w:p w14:paraId="5C500A65" w14:textId="77777777" w:rsidR="00061181" w:rsidRPr="00061181" w:rsidRDefault="00061181" w:rsidP="00061181">
            <w:pPr>
              <w:rPr>
                <w:lang w:val="fr-FR"/>
              </w:rPr>
            </w:pPr>
          </w:p>
          <w:p w14:paraId="05AB9DC9" w14:textId="77777777" w:rsidR="001A4AB9" w:rsidRDefault="001A4AB9" w:rsidP="00061181">
            <w:pPr>
              <w:jc w:val="center"/>
              <w:rPr>
                <w:lang w:val="fr-FR"/>
              </w:rPr>
            </w:pPr>
          </w:p>
          <w:p w14:paraId="23D0DA60" w14:textId="77777777" w:rsidR="0083565B" w:rsidRPr="00061181" w:rsidRDefault="0083565B" w:rsidP="0083151F">
            <w:pPr>
              <w:rPr>
                <w:lang w:val="fr-FR"/>
              </w:rPr>
            </w:pPr>
          </w:p>
        </w:tc>
        <w:tc>
          <w:tcPr>
            <w:tcW w:w="1984" w:type="dxa"/>
          </w:tcPr>
          <w:p w14:paraId="3DC3EC8D" w14:textId="77777777" w:rsidR="00F55610" w:rsidRDefault="002B4085" w:rsidP="002B4085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lastRenderedPageBreak/>
              <w:t>08.00</w:t>
            </w:r>
          </w:p>
          <w:p w14:paraId="36867758" w14:textId="77777777" w:rsidR="00F55610" w:rsidRDefault="00F55610" w:rsidP="002B4085">
            <w:pPr>
              <w:pStyle w:val="a8"/>
              <w:rPr>
                <w:lang w:val="en-US"/>
              </w:rPr>
            </w:pPr>
          </w:p>
          <w:p w14:paraId="6F7E723A" w14:textId="2056A1B6" w:rsidR="002B4085" w:rsidRPr="005722C1" w:rsidRDefault="002B4085" w:rsidP="002B4085">
            <w:pPr>
              <w:pStyle w:val="a8"/>
              <w:rPr>
                <w:lang w:val="en-US"/>
              </w:rPr>
            </w:pPr>
            <w:r w:rsidRPr="005722C1">
              <w:rPr>
                <w:b/>
                <w:lang w:val="en-US"/>
              </w:rPr>
              <w:t>Welcome</w:t>
            </w:r>
            <w:r>
              <w:rPr>
                <w:b/>
                <w:lang w:val="en-US"/>
              </w:rPr>
              <w:t xml:space="preserve"> at school</w:t>
            </w:r>
            <w:r w:rsidRPr="005722C1">
              <w:rPr>
                <w:lang w:val="en-US"/>
              </w:rPr>
              <w:t xml:space="preserve">:  </w:t>
            </w:r>
          </w:p>
          <w:p w14:paraId="60F10A0A" w14:textId="77777777" w:rsidR="0074298F" w:rsidRDefault="002B4085" w:rsidP="002B4085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Talks on week plan</w:t>
            </w:r>
          </w:p>
          <w:p w14:paraId="1A1AFBED" w14:textId="77777777" w:rsidR="002B4085" w:rsidRDefault="007A5A7D" w:rsidP="002B4085">
            <w:pPr>
              <w:pStyle w:val="a8"/>
              <w:rPr>
                <w:lang w:val="en-US"/>
              </w:rPr>
            </w:pPr>
            <w:r w:rsidRPr="007A5A7D">
              <w:rPr>
                <w:lang w:val="en-US"/>
              </w:rPr>
              <w:t xml:space="preserve">Building </w:t>
            </w:r>
            <w:r w:rsidR="004B7893">
              <w:rPr>
                <w:lang w:val="en-US"/>
              </w:rPr>
              <w:t xml:space="preserve">up the </w:t>
            </w:r>
            <w:r w:rsidRPr="007A5A7D">
              <w:rPr>
                <w:lang w:val="en-US"/>
              </w:rPr>
              <w:t>International groups of students</w:t>
            </w:r>
          </w:p>
          <w:p w14:paraId="183F61DB" w14:textId="77777777" w:rsidR="007A5A7D" w:rsidRDefault="007A5A7D" w:rsidP="002B4085">
            <w:pPr>
              <w:pStyle w:val="a8"/>
              <w:rPr>
                <w:lang w:val="en-US"/>
              </w:rPr>
            </w:pPr>
          </w:p>
          <w:p w14:paraId="5299CF39" w14:textId="77777777" w:rsidR="001A4AB9" w:rsidRDefault="007A5A7D" w:rsidP="00061181">
            <w:pPr>
              <w:pStyle w:val="a8"/>
              <w:tabs>
                <w:tab w:val="left" w:pos="449"/>
              </w:tabs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Pr="007A5A7D">
              <w:rPr>
                <w:lang w:val="en-US"/>
              </w:rPr>
              <w:t xml:space="preserve">roject results presentation and years project </w:t>
            </w:r>
            <w:r w:rsidR="001C40F5">
              <w:rPr>
                <w:lang w:val="en-US"/>
              </w:rPr>
              <w:t xml:space="preserve">results </w:t>
            </w:r>
            <w:r w:rsidRPr="007A5A7D">
              <w:rPr>
                <w:lang w:val="en-US"/>
              </w:rPr>
              <w:t>resume</w:t>
            </w:r>
            <w:r w:rsidR="001C40F5">
              <w:rPr>
                <w:lang w:val="en-US"/>
              </w:rPr>
              <w:t xml:space="preserve"> </w:t>
            </w:r>
          </w:p>
          <w:p w14:paraId="71AF8E2D" w14:textId="77777777" w:rsidR="002557AB" w:rsidRPr="003D5461" w:rsidRDefault="002557AB" w:rsidP="00061181">
            <w:pPr>
              <w:pStyle w:val="a8"/>
              <w:tabs>
                <w:tab w:val="left" w:pos="449"/>
              </w:tabs>
              <w:rPr>
                <w:lang w:val="en-US"/>
              </w:rPr>
            </w:pPr>
          </w:p>
        </w:tc>
        <w:tc>
          <w:tcPr>
            <w:tcW w:w="2552" w:type="dxa"/>
          </w:tcPr>
          <w:p w14:paraId="1FE87CA2" w14:textId="49BAF082" w:rsidR="00BD075A" w:rsidRPr="004E7751" w:rsidRDefault="00457FDF" w:rsidP="004E7751">
            <w:pPr>
              <w:pStyle w:val="a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</w:t>
            </w:r>
            <w:r w:rsidR="002B4085" w:rsidRPr="00B33D8F">
              <w:rPr>
                <w:sz w:val="20"/>
                <w:szCs w:val="20"/>
                <w:lang w:val="en-US"/>
              </w:rPr>
              <w:t xml:space="preserve">.00 </w:t>
            </w:r>
            <w:r w:rsidR="00033154">
              <w:rPr>
                <w:lang w:val="en-US"/>
              </w:rPr>
              <w:t>- 12,</w:t>
            </w:r>
            <w:r w:rsidR="00DD21F8">
              <w:rPr>
                <w:lang w:val="en-US"/>
              </w:rPr>
              <w:t>30</w:t>
            </w:r>
          </w:p>
          <w:p w14:paraId="23A994BB" w14:textId="77777777" w:rsidR="004E7751" w:rsidRDefault="004E7751" w:rsidP="003D7E63">
            <w:pPr>
              <w:pStyle w:val="a8"/>
              <w:rPr>
                <w:lang w:val="en-US"/>
              </w:rPr>
            </w:pPr>
          </w:p>
          <w:p w14:paraId="35022067" w14:textId="77777777" w:rsidR="00BC0800" w:rsidRPr="00033154" w:rsidRDefault="00213943" w:rsidP="003D7E63">
            <w:pPr>
              <w:pStyle w:val="a8"/>
              <w:rPr>
                <w:lang w:val="en-US"/>
              </w:rPr>
            </w:pPr>
            <w:r w:rsidRPr="00033154">
              <w:rPr>
                <w:lang w:val="en-US"/>
              </w:rPr>
              <w:t>Round table on cultural differences</w:t>
            </w:r>
            <w:r w:rsidR="00033154">
              <w:rPr>
                <w:lang w:val="en-US"/>
              </w:rPr>
              <w:t>, R</w:t>
            </w:r>
            <w:r w:rsidRPr="00033154">
              <w:rPr>
                <w:lang w:val="en-US"/>
              </w:rPr>
              <w:t>epresentatives of the most influential faiths</w:t>
            </w:r>
            <w:r w:rsidR="00033154">
              <w:rPr>
                <w:lang w:val="en-US"/>
              </w:rPr>
              <w:t>:</w:t>
            </w:r>
          </w:p>
          <w:p w14:paraId="25D2EF8C" w14:textId="03531636" w:rsidR="00B42694" w:rsidRDefault="00033154" w:rsidP="003D7E63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Jewish community</w:t>
            </w:r>
            <w:r w:rsidR="00871DD9">
              <w:rPr>
                <w:lang w:val="en-US"/>
              </w:rPr>
              <w:t xml:space="preserve"> </w:t>
            </w:r>
            <w:proofErr w:type="spellStart"/>
            <w:r w:rsidR="00871DD9">
              <w:rPr>
                <w:lang w:val="en-US"/>
              </w:rPr>
              <w:t>Mrs</w:t>
            </w:r>
            <w:proofErr w:type="spellEnd"/>
            <w:r w:rsidR="00A005C1">
              <w:rPr>
                <w:lang w:val="en-US"/>
              </w:rPr>
              <w:t xml:space="preserve"> </w:t>
            </w:r>
            <w:proofErr w:type="spellStart"/>
            <w:r w:rsidR="00A005C1" w:rsidRPr="003D7E63">
              <w:rPr>
                <w:b/>
                <w:lang w:val="en-US"/>
              </w:rPr>
              <w:t>Alda</w:t>
            </w:r>
            <w:proofErr w:type="spellEnd"/>
            <w:r w:rsidR="00A005C1" w:rsidRPr="003D7E63">
              <w:rPr>
                <w:b/>
                <w:lang w:val="en-US"/>
              </w:rPr>
              <w:t xml:space="preserve"> </w:t>
            </w:r>
            <w:proofErr w:type="spellStart"/>
            <w:r w:rsidR="00A005C1" w:rsidRPr="003D7E63">
              <w:rPr>
                <w:b/>
                <w:lang w:val="en-US"/>
              </w:rPr>
              <w:t>Guastalla</w:t>
            </w:r>
            <w:proofErr w:type="spellEnd"/>
            <w:r>
              <w:rPr>
                <w:lang w:val="en-US"/>
              </w:rPr>
              <w:t xml:space="preserve">, </w:t>
            </w:r>
          </w:p>
          <w:p w14:paraId="27E1C008" w14:textId="7F8A2F1E" w:rsidR="00B42694" w:rsidRPr="00A005C1" w:rsidRDefault="00B42694" w:rsidP="003D7E63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 xml:space="preserve">Islam community </w:t>
            </w:r>
            <w:proofErr w:type="spellStart"/>
            <w:r w:rsidR="00A005C1" w:rsidRPr="00A005C1">
              <w:rPr>
                <w:rFonts w:ascii="Calibri" w:eastAsia="Times New Roman" w:hAnsi="Calibri"/>
                <w:b/>
                <w:bCs/>
                <w:color w:val="1F497D"/>
                <w:shd w:val="clear" w:color="auto" w:fill="FFFFFF"/>
                <w:lang w:val="en-US" w:eastAsia="en-US"/>
              </w:rPr>
              <w:t>Mulayka</w:t>
            </w:r>
            <w:proofErr w:type="spellEnd"/>
            <w:r w:rsidR="00A005C1" w:rsidRPr="00A005C1">
              <w:rPr>
                <w:rFonts w:ascii="Calibri" w:eastAsia="Times New Roman" w:hAnsi="Calibri"/>
                <w:b/>
                <w:bCs/>
                <w:color w:val="1F497D"/>
                <w:shd w:val="clear" w:color="auto" w:fill="FFFFFF"/>
                <w:lang w:val="en-US" w:eastAsia="en-US"/>
              </w:rPr>
              <w:t xml:space="preserve"> Laura </w:t>
            </w:r>
            <w:proofErr w:type="spellStart"/>
            <w:r w:rsidR="00A005C1" w:rsidRPr="00A005C1">
              <w:rPr>
                <w:rFonts w:ascii="Calibri" w:eastAsia="Times New Roman" w:hAnsi="Calibri"/>
                <w:b/>
                <w:bCs/>
                <w:color w:val="1F497D"/>
                <w:shd w:val="clear" w:color="auto" w:fill="FFFFFF"/>
                <w:lang w:val="en-US" w:eastAsia="en-US"/>
              </w:rPr>
              <w:t>Enriello</w:t>
            </w:r>
            <w:proofErr w:type="spellEnd"/>
            <w:r w:rsidR="00A005C1">
              <w:rPr>
                <w:rFonts w:ascii="Calibri" w:eastAsia="Times New Roman" w:hAnsi="Calibri"/>
                <w:b/>
                <w:bCs/>
                <w:color w:val="1F497D"/>
                <w:shd w:val="clear" w:color="auto" w:fill="FFFFFF"/>
                <w:lang w:val="en-US" w:eastAsia="en-US"/>
              </w:rPr>
              <w:t xml:space="preserve"> </w:t>
            </w:r>
            <w:r>
              <w:rPr>
                <w:lang w:val="en-US"/>
              </w:rPr>
              <w:t>Catholic community</w:t>
            </w:r>
            <w:r w:rsidR="00A005C1">
              <w:rPr>
                <w:lang w:val="en-US"/>
              </w:rPr>
              <w:t>,</w:t>
            </w:r>
            <w:r w:rsidR="003D7E63">
              <w:rPr>
                <w:lang w:val="en-US"/>
              </w:rPr>
              <w:t xml:space="preserve"> </w:t>
            </w:r>
            <w:proofErr w:type="spellStart"/>
            <w:r w:rsidR="003D7E63">
              <w:rPr>
                <w:lang w:val="en-US"/>
              </w:rPr>
              <w:t>Mr</w:t>
            </w:r>
            <w:proofErr w:type="spellEnd"/>
            <w:r w:rsidR="003D7E63">
              <w:rPr>
                <w:lang w:val="en-US"/>
              </w:rPr>
              <w:t xml:space="preserve"> </w:t>
            </w:r>
            <w:proofErr w:type="spellStart"/>
            <w:r w:rsidR="003D7E63" w:rsidRPr="003D7E63">
              <w:rPr>
                <w:b/>
                <w:lang w:val="en-US"/>
              </w:rPr>
              <w:t>Fredo</w:t>
            </w:r>
            <w:proofErr w:type="spellEnd"/>
            <w:r w:rsidR="003D7E63" w:rsidRPr="003D7E63">
              <w:rPr>
                <w:b/>
                <w:lang w:val="en-US"/>
              </w:rPr>
              <w:t xml:space="preserve"> </w:t>
            </w:r>
            <w:proofErr w:type="spellStart"/>
            <w:r w:rsidR="003D7E63" w:rsidRPr="003D7E63">
              <w:rPr>
                <w:b/>
                <w:lang w:val="en-US"/>
              </w:rPr>
              <w:t>Olivero</w:t>
            </w:r>
            <w:proofErr w:type="spellEnd"/>
            <w:r w:rsidR="003D7E63">
              <w:rPr>
                <w:lang w:val="en-US"/>
              </w:rPr>
              <w:t>,</w:t>
            </w:r>
          </w:p>
          <w:p w14:paraId="6A962951" w14:textId="77777777" w:rsidR="003D7E63" w:rsidRDefault="00B42694" w:rsidP="003D7E63">
            <w:pPr>
              <w:pStyle w:val="a8"/>
              <w:rPr>
                <w:lang w:val="en-US"/>
              </w:rPr>
            </w:pPr>
            <w:proofErr w:type="spellStart"/>
            <w:r w:rsidRPr="00B42694">
              <w:rPr>
                <w:lang w:val="en-US"/>
              </w:rPr>
              <w:t>I</w:t>
            </w:r>
            <w:r w:rsidRPr="00B42694">
              <w:rPr>
                <w:iCs/>
                <w:lang w:val="en-US"/>
              </w:rPr>
              <w:t>ndù</w:t>
            </w:r>
            <w:proofErr w:type="spellEnd"/>
            <w:r>
              <w:rPr>
                <w:lang w:val="en-US"/>
              </w:rPr>
              <w:t xml:space="preserve"> </w:t>
            </w:r>
            <w:r w:rsidR="00033154">
              <w:rPr>
                <w:lang w:val="en-US"/>
              </w:rPr>
              <w:t>commun</w:t>
            </w:r>
            <w:r w:rsidR="0083151F">
              <w:rPr>
                <w:lang w:val="en-US"/>
              </w:rPr>
              <w:t xml:space="preserve">ity, </w:t>
            </w:r>
          </w:p>
          <w:p w14:paraId="2DA1E92F" w14:textId="1DBBF500" w:rsidR="00033154" w:rsidRPr="00C26C40" w:rsidRDefault="0083151F" w:rsidP="003D7E63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Valdese</w:t>
            </w:r>
            <w:r w:rsidR="00B42694">
              <w:rPr>
                <w:lang w:val="en-US"/>
              </w:rPr>
              <w:t xml:space="preserve"> community</w:t>
            </w:r>
            <w:r w:rsidR="003D7E63">
              <w:rPr>
                <w:lang w:val="en-US"/>
              </w:rPr>
              <w:t xml:space="preserve">   </w:t>
            </w:r>
            <w:proofErr w:type="spellStart"/>
            <w:r w:rsidR="003D7E63" w:rsidRPr="003D7E63">
              <w:rPr>
                <w:b/>
                <w:lang w:val="en-US"/>
              </w:rPr>
              <w:t>Mr</w:t>
            </w:r>
            <w:proofErr w:type="spellEnd"/>
            <w:r w:rsidR="003D7E63" w:rsidRPr="003D7E63">
              <w:rPr>
                <w:b/>
                <w:lang w:val="en-US"/>
              </w:rPr>
              <w:t xml:space="preserve"> </w:t>
            </w:r>
            <w:proofErr w:type="spellStart"/>
            <w:r w:rsidR="003D7E63" w:rsidRPr="003D7E63">
              <w:rPr>
                <w:b/>
                <w:lang w:val="en-US"/>
              </w:rPr>
              <w:t>Berthin</w:t>
            </w:r>
            <w:proofErr w:type="spellEnd"/>
            <w:r w:rsidR="003D7E63" w:rsidRPr="003D7E63">
              <w:rPr>
                <w:b/>
                <w:lang w:val="en-US"/>
              </w:rPr>
              <w:t xml:space="preserve"> </w:t>
            </w:r>
            <w:proofErr w:type="spellStart"/>
            <w:r w:rsidR="003D7E63" w:rsidRPr="003D7E63">
              <w:rPr>
                <w:b/>
                <w:lang w:val="en-US"/>
              </w:rPr>
              <w:t>Nzonza</w:t>
            </w:r>
            <w:proofErr w:type="spellEnd"/>
          </w:p>
        </w:tc>
        <w:tc>
          <w:tcPr>
            <w:tcW w:w="1701" w:type="dxa"/>
          </w:tcPr>
          <w:p w14:paraId="172201CE" w14:textId="230ED396" w:rsidR="00BD075A" w:rsidRPr="00F55610" w:rsidRDefault="001A4AB9" w:rsidP="00BD075A">
            <w:pPr>
              <w:pStyle w:val="a8"/>
              <w:rPr>
                <w:lang w:val="en-US"/>
              </w:rPr>
            </w:pPr>
            <w:r w:rsidRPr="00352E5A">
              <w:rPr>
                <w:lang w:val="en-US"/>
              </w:rPr>
              <w:t>0</w:t>
            </w:r>
            <w:r w:rsidR="004E7751">
              <w:rPr>
                <w:lang w:val="en-US"/>
              </w:rPr>
              <w:t>8</w:t>
            </w:r>
            <w:r w:rsidR="00CA2514">
              <w:rPr>
                <w:lang w:val="en-US"/>
              </w:rPr>
              <w:t>.00-13.00</w:t>
            </w:r>
          </w:p>
          <w:p w14:paraId="16ACB83A" w14:textId="77777777" w:rsidR="00271BB6" w:rsidRDefault="00271BB6" w:rsidP="00780D4F">
            <w:pPr>
              <w:pStyle w:val="a8"/>
              <w:rPr>
                <w:lang w:val="en-US"/>
              </w:rPr>
            </w:pPr>
          </w:p>
          <w:p w14:paraId="5E133954" w14:textId="25C9B098" w:rsidR="00780D4F" w:rsidRPr="00271BB6" w:rsidRDefault="00780D4F" w:rsidP="00780D4F">
            <w:pPr>
              <w:pStyle w:val="a8"/>
              <w:rPr>
                <w:lang w:val="en-US"/>
              </w:rPr>
            </w:pPr>
            <w:r w:rsidRPr="00271BB6">
              <w:rPr>
                <w:lang w:val="en-US"/>
              </w:rPr>
              <w:t>Visit to a Migrants reception center</w:t>
            </w:r>
            <w:r w:rsidR="00DF6F49">
              <w:rPr>
                <w:lang w:val="en-US"/>
              </w:rPr>
              <w:t>s</w:t>
            </w:r>
          </w:p>
          <w:p w14:paraId="228B2B0E" w14:textId="583DD9DC" w:rsidR="00780D4F" w:rsidRPr="00271BB6" w:rsidRDefault="00233861" w:rsidP="00780D4F">
            <w:pPr>
              <w:pStyle w:val="a8"/>
              <w:rPr>
                <w:lang w:val="en-US"/>
              </w:rPr>
            </w:pPr>
            <w:r w:rsidRPr="00271BB6">
              <w:rPr>
                <w:lang w:val="en-US"/>
              </w:rPr>
              <w:t>Authorization</w:t>
            </w:r>
            <w:r w:rsidR="00780D4F" w:rsidRPr="00271BB6">
              <w:rPr>
                <w:lang w:val="en-US"/>
              </w:rPr>
              <w:t>, confirmed</w:t>
            </w:r>
            <w:r w:rsidR="00271BB6" w:rsidRPr="00271BB6">
              <w:rPr>
                <w:lang w:val="en-US"/>
              </w:rPr>
              <w:t xml:space="preserve"> by the </w:t>
            </w:r>
            <w:r w:rsidR="00871DD9" w:rsidRPr="00271BB6">
              <w:rPr>
                <w:lang w:val="en-US"/>
              </w:rPr>
              <w:t>Ministry</w:t>
            </w:r>
            <w:r w:rsidR="00271BB6" w:rsidRPr="00271BB6">
              <w:rPr>
                <w:lang w:val="en-US"/>
              </w:rPr>
              <w:t xml:space="preserve"> of Interior </w:t>
            </w:r>
          </w:p>
          <w:p w14:paraId="7A5DAF9C" w14:textId="77777777" w:rsidR="00C77EFC" w:rsidRDefault="00C77EFC" w:rsidP="0033013D">
            <w:pPr>
              <w:pStyle w:val="a8"/>
              <w:rPr>
                <w:sz w:val="20"/>
                <w:szCs w:val="20"/>
                <w:lang w:val="en-US"/>
              </w:rPr>
            </w:pPr>
          </w:p>
          <w:p w14:paraId="7726E0C4" w14:textId="77777777" w:rsidR="00457FDF" w:rsidRDefault="00457FDF" w:rsidP="0033013D">
            <w:pPr>
              <w:pStyle w:val="a8"/>
              <w:rPr>
                <w:sz w:val="20"/>
                <w:szCs w:val="20"/>
                <w:lang w:val="en-US"/>
              </w:rPr>
            </w:pPr>
          </w:p>
          <w:p w14:paraId="2989AB07" w14:textId="77777777" w:rsidR="00D92827" w:rsidRPr="00061181" w:rsidRDefault="00D92827" w:rsidP="00BD075A">
            <w:pPr>
              <w:rPr>
                <w:lang w:val="fr-FR"/>
              </w:rPr>
            </w:pPr>
          </w:p>
        </w:tc>
        <w:tc>
          <w:tcPr>
            <w:tcW w:w="2268" w:type="dxa"/>
          </w:tcPr>
          <w:p w14:paraId="5115FB24" w14:textId="460910E6" w:rsidR="00BD075A" w:rsidRPr="002145E4" w:rsidRDefault="004E7751" w:rsidP="004D395B">
            <w:pPr>
              <w:pStyle w:val="a8"/>
              <w:rPr>
                <w:lang w:val="it-IT"/>
              </w:rPr>
            </w:pPr>
            <w:r w:rsidRPr="004E7751">
              <w:rPr>
                <w:lang w:val="it-IT"/>
              </w:rPr>
              <w:t>08.00</w:t>
            </w:r>
            <w:r w:rsidR="00233861" w:rsidRPr="004E7751">
              <w:rPr>
                <w:lang w:val="it-IT"/>
              </w:rPr>
              <w:t xml:space="preserve"> – 12</w:t>
            </w:r>
            <w:r w:rsidR="00A11912" w:rsidRPr="004E7751">
              <w:rPr>
                <w:lang w:val="it-IT"/>
              </w:rPr>
              <w:t>.00</w:t>
            </w:r>
          </w:p>
          <w:p w14:paraId="53506B5E" w14:textId="77777777" w:rsidR="00BD075A" w:rsidRDefault="00BD075A" w:rsidP="004D395B">
            <w:pPr>
              <w:pStyle w:val="a8"/>
              <w:rPr>
                <w:lang w:val="it-IT"/>
              </w:rPr>
            </w:pPr>
            <w:r w:rsidRPr="002145E4">
              <w:rPr>
                <w:lang w:val="it-IT"/>
              </w:rPr>
              <w:t>Lectures:</w:t>
            </w:r>
          </w:p>
          <w:p w14:paraId="4F33E670" w14:textId="77777777" w:rsidR="00033154" w:rsidRDefault="00033154" w:rsidP="00033154">
            <w:pPr>
              <w:pStyle w:val="a8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Mrs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7E63">
              <w:rPr>
                <w:b/>
                <w:sz w:val="20"/>
                <w:szCs w:val="20"/>
                <w:lang w:val="en-US"/>
              </w:rPr>
              <w:t>Patrizia</w:t>
            </w:r>
            <w:proofErr w:type="spellEnd"/>
            <w:r w:rsidRPr="003D7E63">
              <w:rPr>
                <w:b/>
                <w:sz w:val="20"/>
                <w:szCs w:val="20"/>
                <w:lang w:val="en-US"/>
              </w:rPr>
              <w:t xml:space="preserve"> Caputo</w:t>
            </w:r>
            <w:r>
              <w:rPr>
                <w:sz w:val="20"/>
                <w:szCs w:val="20"/>
                <w:lang w:val="en-US"/>
              </w:rPr>
              <w:t xml:space="preserve"> Judge of Torino Court</w:t>
            </w:r>
          </w:p>
          <w:p w14:paraId="151C491B" w14:textId="707568F1" w:rsidR="00033154" w:rsidRPr="00033154" w:rsidRDefault="00713760" w:rsidP="004D395B">
            <w:pPr>
              <w:pStyle w:val="a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</w:t>
            </w:r>
            <w:r w:rsidR="00033154" w:rsidRPr="004B7893">
              <w:rPr>
                <w:sz w:val="20"/>
                <w:szCs w:val="20"/>
                <w:lang w:val="en-US"/>
              </w:rPr>
              <w:t xml:space="preserve">eputy prosecutor of the </w:t>
            </w:r>
            <w:r>
              <w:rPr>
                <w:sz w:val="20"/>
                <w:szCs w:val="20"/>
                <w:lang w:val="en-US"/>
              </w:rPr>
              <w:t>Italian R</w:t>
            </w:r>
            <w:r w:rsidR="00033154" w:rsidRPr="004B7893">
              <w:rPr>
                <w:sz w:val="20"/>
                <w:szCs w:val="20"/>
                <w:lang w:val="en-US"/>
              </w:rPr>
              <w:t>epublic</w:t>
            </w:r>
          </w:p>
          <w:p w14:paraId="19CE50AB" w14:textId="77777777" w:rsidR="00713760" w:rsidRDefault="00BD075A" w:rsidP="004D395B">
            <w:pPr>
              <w:pStyle w:val="a8"/>
              <w:rPr>
                <w:lang w:val="it-IT"/>
              </w:rPr>
            </w:pPr>
            <w:r w:rsidRPr="004E7751">
              <w:rPr>
                <w:b/>
                <w:lang w:val="it-IT"/>
              </w:rPr>
              <w:t xml:space="preserve">Prefect </w:t>
            </w:r>
            <w:r w:rsidRPr="002145E4">
              <w:rPr>
                <w:lang w:val="it-IT"/>
              </w:rPr>
              <w:t>of Torino</w:t>
            </w:r>
            <w:r w:rsidR="00033154">
              <w:rPr>
                <w:lang w:val="it-IT"/>
              </w:rPr>
              <w:t xml:space="preserve">, </w:t>
            </w:r>
          </w:p>
          <w:p w14:paraId="792D524B" w14:textId="1AF97DD3" w:rsidR="000B72DD" w:rsidRPr="002145E4" w:rsidRDefault="00033154" w:rsidP="004D395B">
            <w:pPr>
              <w:pStyle w:val="a8"/>
              <w:rPr>
                <w:lang w:val="it-IT"/>
              </w:rPr>
            </w:pPr>
            <w:r>
              <w:rPr>
                <w:lang w:val="it-IT"/>
              </w:rPr>
              <w:t xml:space="preserve">to be confirmed </w:t>
            </w:r>
          </w:p>
          <w:p w14:paraId="5ABAFE02" w14:textId="77777777" w:rsidR="00BD075A" w:rsidRDefault="00033154" w:rsidP="004D395B">
            <w:pPr>
              <w:pStyle w:val="a8"/>
              <w:rPr>
                <w:lang w:val="it-IT"/>
              </w:rPr>
            </w:pPr>
            <w:r>
              <w:rPr>
                <w:lang w:val="it-IT"/>
              </w:rPr>
              <w:t xml:space="preserve">Mr </w:t>
            </w:r>
            <w:r w:rsidRPr="003D7E63">
              <w:rPr>
                <w:b/>
                <w:lang w:val="it-IT"/>
              </w:rPr>
              <w:t>Stefano Suraniti</w:t>
            </w:r>
            <w:r>
              <w:rPr>
                <w:lang w:val="it-IT"/>
              </w:rPr>
              <w:t xml:space="preserve"> </w:t>
            </w:r>
            <w:r w:rsidR="001C40F5" w:rsidRPr="001C40F5">
              <w:rPr>
                <w:lang w:val="it-IT"/>
              </w:rPr>
              <w:t xml:space="preserve">Provveditore agli studi Torino </w:t>
            </w:r>
          </w:p>
          <w:p w14:paraId="6E0C27E0" w14:textId="77777777" w:rsidR="00871DD9" w:rsidRPr="003D7E63" w:rsidRDefault="002363BD" w:rsidP="004D395B">
            <w:pPr>
              <w:pStyle w:val="a8"/>
              <w:rPr>
                <w:b/>
                <w:lang w:val="it-IT"/>
              </w:rPr>
            </w:pPr>
            <w:r>
              <w:rPr>
                <w:lang w:val="it-IT"/>
              </w:rPr>
              <w:t xml:space="preserve">Mrs </w:t>
            </w:r>
            <w:r w:rsidRPr="003D7E63">
              <w:rPr>
                <w:b/>
                <w:lang w:val="it-IT"/>
              </w:rPr>
              <w:t xml:space="preserve">Marzia Sica </w:t>
            </w:r>
          </w:p>
          <w:p w14:paraId="22F7E2E2" w14:textId="6362B502" w:rsidR="002363BD" w:rsidRPr="001C40F5" w:rsidRDefault="002363BD" w:rsidP="004D395B">
            <w:pPr>
              <w:pStyle w:val="a8"/>
              <w:rPr>
                <w:lang w:val="it-IT"/>
              </w:rPr>
            </w:pPr>
            <w:r>
              <w:rPr>
                <w:lang w:val="it-IT"/>
              </w:rPr>
              <w:t xml:space="preserve">San Paolo Foundation, </w:t>
            </w:r>
          </w:p>
          <w:p w14:paraId="10262931" w14:textId="6F8ED58B" w:rsidR="001C40F5" w:rsidRPr="0083151F" w:rsidRDefault="001C40F5" w:rsidP="00233861">
            <w:pPr>
              <w:pStyle w:val="a8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2306F84C" w14:textId="1B9847A8" w:rsidR="00BD075A" w:rsidRPr="000D3499" w:rsidRDefault="00D91DC4" w:rsidP="00BD075A">
            <w:pPr>
              <w:pStyle w:val="a8"/>
              <w:rPr>
                <w:lang w:val="en-US"/>
              </w:rPr>
            </w:pPr>
            <w:r w:rsidRPr="00D91DC4">
              <w:rPr>
                <w:lang w:val="en-US"/>
              </w:rPr>
              <w:t>08.0</w:t>
            </w:r>
            <w:r w:rsidR="00DD21F8" w:rsidRPr="00D91DC4">
              <w:rPr>
                <w:lang w:val="en-US"/>
              </w:rPr>
              <w:t>0</w:t>
            </w:r>
            <w:r>
              <w:rPr>
                <w:lang w:val="en-US"/>
              </w:rPr>
              <w:t>-13</w:t>
            </w:r>
            <w:r w:rsidRPr="00D91DC4">
              <w:rPr>
                <w:lang w:val="en-US"/>
              </w:rPr>
              <w:t>.00</w:t>
            </w:r>
          </w:p>
          <w:p w14:paraId="5D7037A0" w14:textId="77777777" w:rsidR="00BD075A" w:rsidRPr="000D3499" w:rsidRDefault="00BD075A" w:rsidP="00BD075A">
            <w:pPr>
              <w:pStyle w:val="a8"/>
              <w:rPr>
                <w:b/>
                <w:i/>
                <w:lang w:val="en-US"/>
              </w:rPr>
            </w:pPr>
            <w:r w:rsidRPr="000D3499">
              <w:rPr>
                <w:b/>
                <w:i/>
                <w:lang w:val="en-US"/>
              </w:rPr>
              <w:t xml:space="preserve">Charta on Migration </w:t>
            </w:r>
          </w:p>
          <w:p w14:paraId="66BB2F62" w14:textId="77777777" w:rsidR="004E7751" w:rsidRDefault="004E7751" w:rsidP="000B72DD">
            <w:pPr>
              <w:pStyle w:val="a8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Evaluation </w:t>
            </w:r>
            <w:r w:rsidR="000B72DD" w:rsidRPr="000B72DD">
              <w:rPr>
                <w:i/>
                <w:lang w:val="en-US"/>
              </w:rPr>
              <w:t>with the students intl</w:t>
            </w:r>
            <w:r w:rsidR="004A08B3">
              <w:rPr>
                <w:i/>
                <w:lang w:val="en-US"/>
              </w:rPr>
              <w:t>.</w:t>
            </w:r>
            <w:r w:rsidR="000B72DD" w:rsidRPr="000B72DD">
              <w:rPr>
                <w:i/>
                <w:lang w:val="en-US"/>
              </w:rPr>
              <w:t xml:space="preserve"> Groups and Teachers. Approval of the Charta on Migration</w:t>
            </w:r>
            <w:r>
              <w:rPr>
                <w:i/>
                <w:lang w:val="en-US"/>
              </w:rPr>
              <w:t xml:space="preserve"> </w:t>
            </w:r>
          </w:p>
          <w:p w14:paraId="3071EAAF" w14:textId="593F26AA" w:rsidR="00BD075A" w:rsidRPr="00457FDF" w:rsidRDefault="000B72DD" w:rsidP="000B72DD">
            <w:pPr>
              <w:pStyle w:val="a8"/>
              <w:rPr>
                <w:i/>
                <w:lang w:val="en-US"/>
              </w:rPr>
            </w:pPr>
            <w:r w:rsidRPr="000B72DD">
              <w:rPr>
                <w:i/>
                <w:lang w:val="en-US"/>
              </w:rPr>
              <w:t>11,00 – 13,00</w:t>
            </w:r>
          </w:p>
          <w:p w14:paraId="1D450E26" w14:textId="77777777" w:rsidR="005722C1" w:rsidRDefault="00E26B28" w:rsidP="004D395B">
            <w:pPr>
              <w:pStyle w:val="a8"/>
              <w:rPr>
                <w:lang w:val="en-US"/>
              </w:rPr>
            </w:pPr>
            <w:r w:rsidRPr="00352E5A">
              <w:rPr>
                <w:lang w:val="en-US"/>
              </w:rPr>
              <w:t>Tea</w:t>
            </w:r>
            <w:r>
              <w:rPr>
                <w:lang w:val="en-US"/>
              </w:rPr>
              <w:t xml:space="preserve">chers </w:t>
            </w:r>
            <w:r w:rsidRPr="00D91DC4">
              <w:rPr>
                <w:b/>
                <w:lang w:val="en-US"/>
              </w:rPr>
              <w:t>final</w:t>
            </w:r>
            <w:r>
              <w:rPr>
                <w:lang w:val="en-US"/>
              </w:rPr>
              <w:t xml:space="preserve"> meeting at school</w:t>
            </w:r>
            <w:r w:rsidR="000D3499">
              <w:rPr>
                <w:lang w:val="en-US"/>
              </w:rPr>
              <w:t xml:space="preserve"> </w:t>
            </w:r>
            <w:r w:rsidRPr="00352E5A">
              <w:rPr>
                <w:lang w:val="en-US"/>
              </w:rPr>
              <w:t xml:space="preserve">Evaluation </w:t>
            </w:r>
            <w:r w:rsidR="006A75C0" w:rsidRPr="00352E5A">
              <w:rPr>
                <w:lang w:val="en-US"/>
              </w:rPr>
              <w:t>of the</w:t>
            </w:r>
            <w:r w:rsidRPr="00352E5A">
              <w:rPr>
                <w:lang w:val="en-US"/>
              </w:rPr>
              <w:t xml:space="preserve"> results of the meeting</w:t>
            </w:r>
          </w:p>
          <w:p w14:paraId="7D3C81B9" w14:textId="77777777" w:rsidR="001A4AB9" w:rsidRPr="00E26B28" w:rsidRDefault="00457FDF" w:rsidP="00C842DF">
            <w:pPr>
              <w:pStyle w:val="a8"/>
              <w:rPr>
                <w:highlight w:val="yellow"/>
                <w:lang w:val="en-US"/>
              </w:rPr>
            </w:pPr>
            <w:r w:rsidRPr="004E7751">
              <w:rPr>
                <w:lang w:val="en-US"/>
              </w:rPr>
              <w:t>Final agenda of the TPM on Romania</w:t>
            </w:r>
            <w:r w:rsidR="000D3499" w:rsidRPr="004E7751">
              <w:rPr>
                <w:lang w:val="en-US"/>
              </w:rPr>
              <w:t>.</w:t>
            </w:r>
            <w:r w:rsidRPr="004E7751">
              <w:rPr>
                <w:lang w:val="en-US"/>
              </w:rPr>
              <w:t xml:space="preserve"> </w:t>
            </w:r>
            <w:r w:rsidR="00ED05A6" w:rsidRPr="004E7751">
              <w:rPr>
                <w:lang w:val="en-US"/>
              </w:rPr>
              <w:t>Students’</w:t>
            </w:r>
            <w:r w:rsidR="00C842DF" w:rsidRPr="004E7751">
              <w:rPr>
                <w:lang w:val="en-US"/>
              </w:rPr>
              <w:t xml:space="preserve"> final presentations.</w:t>
            </w:r>
            <w:r w:rsidR="000D3499" w:rsidRPr="004E7751">
              <w:rPr>
                <w:lang w:val="en-US"/>
              </w:rPr>
              <w:t xml:space="preserve"> </w:t>
            </w:r>
            <w:r w:rsidR="00C842DF" w:rsidRPr="00C842DF">
              <w:rPr>
                <w:lang w:val="en-US"/>
              </w:rPr>
              <w:t>Groups set at the beginning of week will present the result</w:t>
            </w:r>
            <w:r w:rsidR="000B72DD">
              <w:rPr>
                <w:lang w:val="en-US"/>
              </w:rPr>
              <w:t>s</w:t>
            </w:r>
          </w:p>
        </w:tc>
        <w:tc>
          <w:tcPr>
            <w:tcW w:w="1276" w:type="dxa"/>
          </w:tcPr>
          <w:p w14:paraId="15497FB6" w14:textId="77777777" w:rsidR="001A4AB9" w:rsidRPr="00370439" w:rsidRDefault="001A4AB9" w:rsidP="004D395B">
            <w:pPr>
              <w:pStyle w:val="a8"/>
              <w:rPr>
                <w:lang w:val="en-US"/>
              </w:rPr>
            </w:pPr>
          </w:p>
          <w:p w14:paraId="3FB51301" w14:textId="77777777" w:rsidR="00BA1DB4" w:rsidRPr="00370439" w:rsidRDefault="00A11912" w:rsidP="004D395B">
            <w:pPr>
              <w:pStyle w:val="a8"/>
              <w:rPr>
                <w:lang w:val="en-US"/>
              </w:rPr>
            </w:pPr>
            <w:r w:rsidRPr="00370439">
              <w:rPr>
                <w:lang w:val="en-US"/>
              </w:rPr>
              <w:t xml:space="preserve">Departure of the </w:t>
            </w:r>
          </w:p>
          <w:p w14:paraId="20A6D572" w14:textId="77777777" w:rsidR="001800D3" w:rsidRDefault="001800D3" w:rsidP="004D395B">
            <w:pPr>
              <w:pStyle w:val="a8"/>
              <w:rPr>
                <w:lang w:val="en-US"/>
              </w:rPr>
            </w:pPr>
            <w:r w:rsidRPr="00370439">
              <w:rPr>
                <w:lang w:val="en-US"/>
              </w:rPr>
              <w:t>guests</w:t>
            </w:r>
          </w:p>
          <w:p w14:paraId="3B574637" w14:textId="77777777" w:rsidR="00E26B28" w:rsidRPr="00370439" w:rsidRDefault="00E26B28" w:rsidP="004D395B">
            <w:pPr>
              <w:pStyle w:val="a8"/>
              <w:rPr>
                <w:lang w:val="en-US"/>
              </w:rPr>
            </w:pPr>
          </w:p>
          <w:p w14:paraId="1E2D709E" w14:textId="77777777" w:rsidR="00061181" w:rsidRPr="00370439" w:rsidRDefault="001800D3" w:rsidP="00061181">
            <w:pPr>
              <w:pStyle w:val="a8"/>
              <w:rPr>
                <w:lang w:val="en-US"/>
              </w:rPr>
            </w:pPr>
            <w:proofErr w:type="spellStart"/>
            <w:r w:rsidRPr="001800D3">
              <w:rPr>
                <w:b/>
                <w:bCs/>
              </w:rPr>
              <w:t>S</w:t>
            </w:r>
            <w:r w:rsidR="00217131">
              <w:rPr>
                <w:b/>
                <w:bCs/>
              </w:rPr>
              <w:t>aturday</w:t>
            </w:r>
            <w:proofErr w:type="spellEnd"/>
            <w:r w:rsidR="00217131">
              <w:rPr>
                <w:b/>
                <w:bCs/>
              </w:rPr>
              <w:t xml:space="preserve"> </w:t>
            </w:r>
          </w:p>
          <w:p w14:paraId="50461F8F" w14:textId="77777777" w:rsidR="00061181" w:rsidRDefault="00061181" w:rsidP="002B3339">
            <w:pPr>
              <w:pStyle w:val="a8"/>
              <w:rPr>
                <w:lang w:val="en-US"/>
              </w:rPr>
            </w:pPr>
          </w:p>
          <w:p w14:paraId="2D3599B3" w14:textId="77777777" w:rsidR="00061181" w:rsidRPr="00061181" w:rsidRDefault="00061181" w:rsidP="00061181">
            <w:pPr>
              <w:rPr>
                <w:lang w:val="en-US"/>
              </w:rPr>
            </w:pPr>
          </w:p>
          <w:p w14:paraId="7C563F51" w14:textId="77777777" w:rsidR="00061181" w:rsidRPr="00061181" w:rsidRDefault="00061181" w:rsidP="00061181">
            <w:pPr>
              <w:rPr>
                <w:lang w:val="en-US"/>
              </w:rPr>
            </w:pPr>
          </w:p>
          <w:p w14:paraId="13C7F7B8" w14:textId="77777777" w:rsidR="00061181" w:rsidRPr="00061181" w:rsidRDefault="00061181" w:rsidP="00061181">
            <w:pPr>
              <w:rPr>
                <w:lang w:val="en-US"/>
              </w:rPr>
            </w:pPr>
          </w:p>
          <w:p w14:paraId="797719E5" w14:textId="77777777" w:rsidR="001A4AB9" w:rsidRPr="00061181" w:rsidRDefault="001A4AB9" w:rsidP="00061181">
            <w:pPr>
              <w:tabs>
                <w:tab w:val="left" w:pos="642"/>
              </w:tabs>
              <w:rPr>
                <w:lang w:val="en-US"/>
              </w:rPr>
            </w:pPr>
          </w:p>
        </w:tc>
        <w:tc>
          <w:tcPr>
            <w:tcW w:w="1275" w:type="dxa"/>
          </w:tcPr>
          <w:p w14:paraId="69294E0A" w14:textId="77777777" w:rsidR="00E26B28" w:rsidRDefault="00E26B28" w:rsidP="003D5461">
            <w:pPr>
              <w:pStyle w:val="a8"/>
              <w:rPr>
                <w:lang w:val="en-US"/>
              </w:rPr>
            </w:pPr>
          </w:p>
          <w:p w14:paraId="70A3CC8B" w14:textId="77777777" w:rsidR="003D5461" w:rsidRPr="00370439" w:rsidRDefault="003D5461" w:rsidP="003D5461">
            <w:pPr>
              <w:pStyle w:val="a8"/>
              <w:rPr>
                <w:lang w:val="en-US"/>
              </w:rPr>
            </w:pPr>
            <w:r w:rsidRPr="00370439">
              <w:rPr>
                <w:lang w:val="en-US"/>
              </w:rPr>
              <w:t xml:space="preserve">Departure of the </w:t>
            </w:r>
          </w:p>
          <w:p w14:paraId="56EAD473" w14:textId="77777777" w:rsidR="003D5461" w:rsidRPr="00370439" w:rsidRDefault="003D5461" w:rsidP="00BE2785">
            <w:pPr>
              <w:pStyle w:val="a8"/>
              <w:rPr>
                <w:lang w:val="en-US"/>
              </w:rPr>
            </w:pPr>
            <w:r w:rsidRPr="00370439">
              <w:rPr>
                <w:lang w:val="en-US"/>
              </w:rPr>
              <w:t>guests</w:t>
            </w:r>
          </w:p>
          <w:p w14:paraId="09E5259C" w14:textId="77777777" w:rsidR="00E26B28" w:rsidRDefault="00E26B28" w:rsidP="00BE2785">
            <w:pPr>
              <w:pStyle w:val="a8"/>
              <w:rPr>
                <w:sz w:val="20"/>
                <w:szCs w:val="20"/>
                <w:lang w:val="en-US"/>
              </w:rPr>
            </w:pPr>
          </w:p>
          <w:p w14:paraId="36E07F61" w14:textId="77777777" w:rsidR="00061181" w:rsidRPr="00061181" w:rsidRDefault="00061181" w:rsidP="00061181">
            <w:pPr>
              <w:rPr>
                <w:sz w:val="20"/>
                <w:szCs w:val="20"/>
                <w:lang w:val="en-US"/>
              </w:rPr>
            </w:pPr>
          </w:p>
          <w:p w14:paraId="5D837E6F" w14:textId="77777777" w:rsidR="00061181" w:rsidRDefault="00061181" w:rsidP="00061181">
            <w:pPr>
              <w:rPr>
                <w:sz w:val="20"/>
                <w:szCs w:val="20"/>
                <w:lang w:val="en-US"/>
              </w:rPr>
            </w:pPr>
          </w:p>
          <w:p w14:paraId="18964C22" w14:textId="77777777" w:rsidR="00E26B28" w:rsidRPr="00061181" w:rsidRDefault="00E26B28" w:rsidP="00061181">
            <w:pPr>
              <w:rPr>
                <w:sz w:val="20"/>
                <w:szCs w:val="20"/>
                <w:lang w:val="en-US"/>
              </w:rPr>
            </w:pPr>
          </w:p>
        </w:tc>
      </w:tr>
      <w:tr w:rsidR="000D3499" w:rsidRPr="00E843A3" w14:paraId="7C9A976B" w14:textId="77777777" w:rsidTr="00ED05A6">
        <w:tc>
          <w:tcPr>
            <w:tcW w:w="1419" w:type="dxa"/>
          </w:tcPr>
          <w:p w14:paraId="0C928550" w14:textId="3615A475" w:rsidR="000D3499" w:rsidRPr="00E843A3" w:rsidRDefault="000D3499" w:rsidP="000D3499">
            <w:pPr>
              <w:pStyle w:val="a8"/>
              <w:rPr>
                <w:lang w:val="fr-FR"/>
              </w:rPr>
            </w:pPr>
            <w:r>
              <w:rPr>
                <w:lang w:val="fr-FR"/>
              </w:rPr>
              <w:lastRenderedPageBreak/>
              <w:t xml:space="preserve">Sunday </w:t>
            </w:r>
            <w:r w:rsidRPr="00E843A3">
              <w:rPr>
                <w:lang w:val="fr-FR"/>
              </w:rPr>
              <w:t xml:space="preserve"> </w:t>
            </w:r>
          </w:p>
          <w:p w14:paraId="6C110163" w14:textId="77777777" w:rsidR="000D3499" w:rsidRPr="00E843A3" w:rsidRDefault="000D3499" w:rsidP="000D3499">
            <w:pPr>
              <w:pStyle w:val="a8"/>
              <w:rPr>
                <w:lang w:val="fr-FR"/>
              </w:rPr>
            </w:pPr>
            <w:r>
              <w:rPr>
                <w:lang w:val="fr-FR"/>
              </w:rPr>
              <w:t>2019 March 10</w:t>
            </w:r>
            <w:r w:rsidRPr="00E843A3">
              <w:rPr>
                <w:lang w:val="fr-FR"/>
              </w:rPr>
              <w:t xml:space="preserve"> </w:t>
            </w:r>
          </w:p>
        </w:tc>
        <w:tc>
          <w:tcPr>
            <w:tcW w:w="1984" w:type="dxa"/>
          </w:tcPr>
          <w:p w14:paraId="38BAD072" w14:textId="79C68810" w:rsidR="000D3499" w:rsidRPr="00352E5A" w:rsidRDefault="000D3499" w:rsidP="00871DD9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Monday</w:t>
            </w:r>
            <w:r w:rsidRPr="00352E5A">
              <w:rPr>
                <w:lang w:val="en-US"/>
              </w:rPr>
              <w:t xml:space="preserve"> </w:t>
            </w:r>
          </w:p>
          <w:p w14:paraId="71DB72E3" w14:textId="5EA5318C" w:rsidR="000D3499" w:rsidRPr="00352E5A" w:rsidRDefault="000D3499" w:rsidP="000D3499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2019 March 11</w:t>
            </w:r>
            <w:r w:rsidR="00871DD9">
              <w:rPr>
                <w:lang w:val="en-US"/>
              </w:rPr>
              <w:t xml:space="preserve"> packed lunch</w:t>
            </w:r>
          </w:p>
        </w:tc>
        <w:tc>
          <w:tcPr>
            <w:tcW w:w="2552" w:type="dxa"/>
          </w:tcPr>
          <w:p w14:paraId="6B3B3406" w14:textId="77777777" w:rsidR="000D3499" w:rsidRPr="00352E5A" w:rsidRDefault="000D3499" w:rsidP="000D3499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Tuesday</w:t>
            </w:r>
          </w:p>
          <w:p w14:paraId="38B38B51" w14:textId="77777777" w:rsidR="00871DD9" w:rsidRDefault="000D3499" w:rsidP="000D3499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2019 March 12</w:t>
            </w:r>
            <w:r w:rsidR="00871DD9">
              <w:rPr>
                <w:lang w:val="en-US"/>
              </w:rPr>
              <w:t xml:space="preserve"> </w:t>
            </w:r>
          </w:p>
          <w:p w14:paraId="5947AE48" w14:textId="5AF482EF" w:rsidR="000D3499" w:rsidRPr="00352E5A" w:rsidRDefault="00871DD9" w:rsidP="000D3499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packed lunch</w:t>
            </w:r>
          </w:p>
        </w:tc>
        <w:tc>
          <w:tcPr>
            <w:tcW w:w="1701" w:type="dxa"/>
          </w:tcPr>
          <w:p w14:paraId="4F95B0D2" w14:textId="77777777" w:rsidR="000D3499" w:rsidRPr="00352E5A" w:rsidRDefault="000D3499" w:rsidP="000D3499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Wednesday</w:t>
            </w:r>
          </w:p>
          <w:p w14:paraId="3CAD437A" w14:textId="20BF2289" w:rsidR="000D3499" w:rsidRPr="00352E5A" w:rsidRDefault="000D3499" w:rsidP="000D3499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2019 March 13</w:t>
            </w:r>
            <w:r w:rsidR="00871DD9">
              <w:rPr>
                <w:lang w:val="en-US"/>
              </w:rPr>
              <w:t xml:space="preserve"> packed lunch</w:t>
            </w:r>
          </w:p>
        </w:tc>
        <w:tc>
          <w:tcPr>
            <w:tcW w:w="2268" w:type="dxa"/>
          </w:tcPr>
          <w:p w14:paraId="2D1E0520" w14:textId="1E3DFCDD" w:rsidR="00F55610" w:rsidRDefault="000D3499" w:rsidP="000D3499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Thursday</w:t>
            </w:r>
            <w:r w:rsidR="00F55610">
              <w:rPr>
                <w:lang w:val="en-US"/>
              </w:rPr>
              <w:t xml:space="preserve"> 2019 </w:t>
            </w:r>
          </w:p>
          <w:p w14:paraId="204247D1" w14:textId="185DBDCC" w:rsidR="000D3499" w:rsidRPr="00352E5A" w:rsidRDefault="00ED05A6" w:rsidP="000D3499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 xml:space="preserve">March </w:t>
            </w:r>
            <w:r w:rsidR="000D3499">
              <w:rPr>
                <w:lang w:val="en-US"/>
              </w:rPr>
              <w:t>14</w:t>
            </w:r>
            <w:r w:rsidR="00871DD9">
              <w:rPr>
                <w:lang w:val="en-US"/>
              </w:rPr>
              <w:t xml:space="preserve"> packed lunch</w:t>
            </w:r>
          </w:p>
        </w:tc>
        <w:tc>
          <w:tcPr>
            <w:tcW w:w="2693" w:type="dxa"/>
          </w:tcPr>
          <w:p w14:paraId="16CF8BB9" w14:textId="77777777" w:rsidR="004E7751" w:rsidRDefault="000D3499" w:rsidP="00ED05A6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Friday</w:t>
            </w:r>
            <w:r w:rsidR="004E7751">
              <w:rPr>
                <w:lang w:val="en-US"/>
              </w:rPr>
              <w:t xml:space="preserve"> </w:t>
            </w:r>
          </w:p>
          <w:p w14:paraId="4351B748" w14:textId="332FF8A5" w:rsidR="000D3499" w:rsidRPr="00352E5A" w:rsidRDefault="000D3499" w:rsidP="00ED05A6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2019</w:t>
            </w:r>
            <w:r w:rsidRPr="00C77EF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March 15 </w:t>
            </w:r>
            <w:r w:rsidR="00871DD9">
              <w:rPr>
                <w:lang w:val="en-US"/>
              </w:rPr>
              <w:t>packed lunch</w:t>
            </w:r>
          </w:p>
        </w:tc>
        <w:tc>
          <w:tcPr>
            <w:tcW w:w="1276" w:type="dxa"/>
          </w:tcPr>
          <w:p w14:paraId="30F11DDF" w14:textId="77777777" w:rsidR="000D3499" w:rsidRPr="00E843A3" w:rsidRDefault="000D3499" w:rsidP="000D3499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Saturday</w:t>
            </w:r>
          </w:p>
          <w:p w14:paraId="2D13D040" w14:textId="77777777" w:rsidR="000D3499" w:rsidRPr="00E843A3" w:rsidRDefault="000D3499" w:rsidP="000D3499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March 16</w:t>
            </w:r>
          </w:p>
        </w:tc>
        <w:tc>
          <w:tcPr>
            <w:tcW w:w="1275" w:type="dxa"/>
          </w:tcPr>
          <w:p w14:paraId="6C28F1BA" w14:textId="77777777" w:rsidR="000D3499" w:rsidRDefault="000D3499" w:rsidP="000D3499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Sunday</w:t>
            </w:r>
          </w:p>
          <w:p w14:paraId="79CE5B89" w14:textId="77777777" w:rsidR="000D3499" w:rsidRPr="00E843A3" w:rsidRDefault="000D3499" w:rsidP="000D3499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 xml:space="preserve">March 17 </w:t>
            </w:r>
          </w:p>
        </w:tc>
      </w:tr>
      <w:tr w:rsidR="001A4AB9" w:rsidRPr="00E843A3" w14:paraId="4F4AE1F7" w14:textId="77777777" w:rsidTr="00ED05A6">
        <w:trPr>
          <w:trHeight w:val="2049"/>
        </w:trPr>
        <w:tc>
          <w:tcPr>
            <w:tcW w:w="1419" w:type="dxa"/>
          </w:tcPr>
          <w:p w14:paraId="51AFDF6D" w14:textId="73B76E98" w:rsidR="00D92827" w:rsidRDefault="00D92827" w:rsidP="00A11912">
            <w:pPr>
              <w:pStyle w:val="a8"/>
              <w:rPr>
                <w:sz w:val="20"/>
                <w:szCs w:val="20"/>
                <w:lang w:val="fr-FR"/>
              </w:rPr>
            </w:pPr>
          </w:p>
          <w:p w14:paraId="631B46AA" w14:textId="77777777" w:rsidR="00D92827" w:rsidRDefault="00D92827" w:rsidP="00A11912">
            <w:pPr>
              <w:pStyle w:val="a8"/>
              <w:rPr>
                <w:sz w:val="20"/>
                <w:szCs w:val="20"/>
                <w:lang w:val="fr-FR"/>
              </w:rPr>
            </w:pPr>
          </w:p>
          <w:p w14:paraId="2872E171" w14:textId="77777777" w:rsidR="00D92827" w:rsidRDefault="00D92827" w:rsidP="00D92827">
            <w:pPr>
              <w:pStyle w:val="a8"/>
              <w:rPr>
                <w:lang w:val="fr-FR"/>
              </w:rPr>
            </w:pPr>
          </w:p>
          <w:p w14:paraId="5A3F854A" w14:textId="77777777" w:rsidR="00D92827" w:rsidRDefault="00D92827" w:rsidP="00D92827">
            <w:pPr>
              <w:pStyle w:val="a8"/>
              <w:rPr>
                <w:lang w:val="fr-FR"/>
              </w:rPr>
            </w:pPr>
          </w:p>
          <w:p w14:paraId="51E94E89" w14:textId="77777777" w:rsidR="005722C1" w:rsidRDefault="005722C1" w:rsidP="00D92827">
            <w:pPr>
              <w:pStyle w:val="a8"/>
              <w:rPr>
                <w:lang w:val="fr-FR"/>
              </w:rPr>
            </w:pPr>
            <w:proofErr w:type="spellStart"/>
            <w:r>
              <w:rPr>
                <w:lang w:val="fr-FR"/>
              </w:rPr>
              <w:t>Delegations</w:t>
            </w:r>
            <w:proofErr w:type="spellEnd"/>
          </w:p>
          <w:p w14:paraId="7E76B1C3" w14:textId="77777777" w:rsidR="00D92827" w:rsidRPr="00E843A3" w:rsidRDefault="005722C1" w:rsidP="00D92827">
            <w:pPr>
              <w:pStyle w:val="a8"/>
              <w:rPr>
                <w:lang w:val="fr-FR"/>
              </w:rPr>
            </w:pPr>
            <w:proofErr w:type="spellStart"/>
            <w:r>
              <w:rPr>
                <w:lang w:val="fr-FR"/>
              </w:rPr>
              <w:t>Arrival</w:t>
            </w:r>
            <w:proofErr w:type="spellEnd"/>
            <w:r>
              <w:rPr>
                <w:lang w:val="fr-FR"/>
              </w:rPr>
              <w:t xml:space="preserve"> </w:t>
            </w:r>
          </w:p>
          <w:p w14:paraId="2A8E776F" w14:textId="77777777" w:rsidR="001A4AB9" w:rsidRPr="00E843A3" w:rsidRDefault="001A4AB9" w:rsidP="00A11912">
            <w:pPr>
              <w:pStyle w:val="a8"/>
              <w:rPr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</w:tcPr>
          <w:p w14:paraId="324441D5" w14:textId="77777777" w:rsidR="0074298F" w:rsidRDefault="0074298F" w:rsidP="00E50864">
            <w:pPr>
              <w:pStyle w:val="a8"/>
              <w:rPr>
                <w:lang w:val="en-US"/>
              </w:rPr>
            </w:pPr>
            <w:r w:rsidRPr="00271BB6">
              <w:rPr>
                <w:lang w:val="en-US"/>
              </w:rPr>
              <w:t>City visit manage</w:t>
            </w:r>
            <w:r w:rsidR="00925E72" w:rsidRPr="00271BB6">
              <w:rPr>
                <w:lang w:val="en-US"/>
              </w:rPr>
              <w:t>d</w:t>
            </w:r>
            <w:r w:rsidRPr="00271BB6">
              <w:rPr>
                <w:lang w:val="en-US"/>
              </w:rPr>
              <w:t xml:space="preserve"> by the Italian Students</w:t>
            </w:r>
          </w:p>
          <w:p w14:paraId="7F9E5A46" w14:textId="77777777" w:rsidR="0074298F" w:rsidRDefault="0074298F" w:rsidP="00E50864">
            <w:pPr>
              <w:pStyle w:val="a8"/>
              <w:rPr>
                <w:lang w:val="en-US"/>
              </w:rPr>
            </w:pPr>
          </w:p>
          <w:p w14:paraId="78FA1DB9" w14:textId="77777777" w:rsidR="00E50864" w:rsidRPr="00352E5A" w:rsidRDefault="00BF4D5A" w:rsidP="00E50864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18.00</w:t>
            </w:r>
          </w:p>
          <w:p w14:paraId="2E532A6F" w14:textId="77777777" w:rsidR="00E50864" w:rsidRPr="00352E5A" w:rsidRDefault="00E50864" w:rsidP="00A11912">
            <w:pPr>
              <w:pStyle w:val="a8"/>
              <w:rPr>
                <w:sz w:val="20"/>
                <w:szCs w:val="20"/>
                <w:lang w:val="en-US"/>
              </w:rPr>
            </w:pPr>
          </w:p>
          <w:p w14:paraId="478FB147" w14:textId="77777777" w:rsidR="001A4AB9" w:rsidRPr="00352E5A" w:rsidRDefault="00BA1DB4" w:rsidP="00A11912">
            <w:pPr>
              <w:pStyle w:val="a8"/>
              <w:rPr>
                <w:sz w:val="20"/>
                <w:szCs w:val="20"/>
                <w:lang w:val="en-US"/>
              </w:rPr>
            </w:pPr>
            <w:r w:rsidRPr="00352E5A">
              <w:rPr>
                <w:sz w:val="20"/>
                <w:szCs w:val="20"/>
                <w:lang w:val="en-US"/>
              </w:rPr>
              <w:t>Studen</w:t>
            </w:r>
            <w:r w:rsidR="009E270F">
              <w:rPr>
                <w:sz w:val="20"/>
                <w:szCs w:val="20"/>
                <w:lang w:val="en-US"/>
              </w:rPr>
              <w:t xml:space="preserve">ts and teachers back </w:t>
            </w:r>
            <w:r w:rsidR="003D5461">
              <w:rPr>
                <w:sz w:val="20"/>
                <w:szCs w:val="20"/>
                <w:lang w:val="en-US"/>
              </w:rPr>
              <w:t>home</w:t>
            </w:r>
            <w:r w:rsidRPr="00352E5A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2" w:type="dxa"/>
          </w:tcPr>
          <w:p w14:paraId="6E90B92C" w14:textId="5F9663A4" w:rsidR="002145E4" w:rsidRDefault="00E50864" w:rsidP="002145E4">
            <w:pPr>
              <w:pStyle w:val="a8"/>
              <w:rPr>
                <w:lang w:val="en-US"/>
              </w:rPr>
            </w:pPr>
            <w:r w:rsidRPr="00352E5A">
              <w:rPr>
                <w:lang w:val="en-US"/>
              </w:rPr>
              <w:t xml:space="preserve">14.00 – </w:t>
            </w:r>
            <w:r w:rsidR="0033013D">
              <w:rPr>
                <w:lang w:val="en-US"/>
              </w:rPr>
              <w:t>1</w:t>
            </w:r>
            <w:r w:rsidR="003D5461">
              <w:rPr>
                <w:lang w:val="en-US"/>
              </w:rPr>
              <w:t>7</w:t>
            </w:r>
            <w:r w:rsidR="0033013D">
              <w:rPr>
                <w:lang w:val="en-US"/>
              </w:rPr>
              <w:t xml:space="preserve">.00 </w:t>
            </w:r>
          </w:p>
          <w:p w14:paraId="2AF63672" w14:textId="77777777" w:rsidR="00233861" w:rsidRDefault="00233861" w:rsidP="00780D4F">
            <w:pPr>
              <w:pStyle w:val="a8"/>
              <w:rPr>
                <w:sz w:val="20"/>
                <w:szCs w:val="20"/>
                <w:lang w:val="en-US"/>
              </w:rPr>
            </w:pPr>
          </w:p>
          <w:p w14:paraId="657F5FEF" w14:textId="77777777" w:rsidR="00780D4F" w:rsidRPr="00271BB6" w:rsidRDefault="00780D4F" w:rsidP="00780D4F">
            <w:pPr>
              <w:pStyle w:val="a8"/>
              <w:rPr>
                <w:sz w:val="20"/>
                <w:szCs w:val="20"/>
                <w:lang w:val="en-US"/>
              </w:rPr>
            </w:pPr>
            <w:r w:rsidRPr="00271BB6">
              <w:rPr>
                <w:sz w:val="20"/>
                <w:szCs w:val="20"/>
                <w:lang w:val="en-US"/>
              </w:rPr>
              <w:t xml:space="preserve">Visit to </w:t>
            </w:r>
          </w:p>
          <w:p w14:paraId="4A396170" w14:textId="24F6CBD3" w:rsidR="00233861" w:rsidRDefault="00780D4F" w:rsidP="00780D4F">
            <w:pPr>
              <w:pStyle w:val="a8"/>
              <w:rPr>
                <w:sz w:val="20"/>
                <w:szCs w:val="20"/>
                <w:lang w:val="en-US"/>
              </w:rPr>
            </w:pPr>
            <w:r w:rsidRPr="00271BB6">
              <w:rPr>
                <w:sz w:val="20"/>
                <w:szCs w:val="20"/>
                <w:lang w:val="en-US"/>
              </w:rPr>
              <w:t>SERMIG, NGO, one of the most relevant migrants volunteer association</w:t>
            </w:r>
          </w:p>
          <w:p w14:paraId="31BAAEFA" w14:textId="77777777" w:rsidR="00233861" w:rsidRPr="004E7751" w:rsidRDefault="00233861" w:rsidP="00233861">
            <w:pPr>
              <w:pStyle w:val="a8"/>
              <w:rPr>
                <w:sz w:val="20"/>
                <w:szCs w:val="20"/>
                <w:lang w:val="en-US"/>
              </w:rPr>
            </w:pPr>
            <w:r w:rsidRPr="004E7751">
              <w:rPr>
                <w:sz w:val="20"/>
                <w:szCs w:val="20"/>
                <w:lang w:val="en-US"/>
              </w:rPr>
              <w:t xml:space="preserve">Mr. </w:t>
            </w:r>
            <w:r w:rsidRPr="004E7751">
              <w:rPr>
                <w:b/>
                <w:sz w:val="20"/>
                <w:szCs w:val="20"/>
                <w:lang w:val="en-US"/>
              </w:rPr>
              <w:t xml:space="preserve">Ernesto </w:t>
            </w:r>
            <w:proofErr w:type="spellStart"/>
            <w:r w:rsidRPr="004E7751">
              <w:rPr>
                <w:b/>
                <w:sz w:val="20"/>
                <w:szCs w:val="20"/>
                <w:lang w:val="en-US"/>
              </w:rPr>
              <w:t>Olivero</w:t>
            </w:r>
            <w:proofErr w:type="spellEnd"/>
            <w:r w:rsidRPr="004E7751">
              <w:rPr>
                <w:sz w:val="20"/>
                <w:szCs w:val="20"/>
                <w:lang w:val="en-US"/>
              </w:rPr>
              <w:t xml:space="preserve"> </w:t>
            </w:r>
          </w:p>
          <w:p w14:paraId="61D78ADB" w14:textId="77777777" w:rsidR="00233861" w:rsidRDefault="00233861" w:rsidP="00233861">
            <w:pPr>
              <w:pStyle w:val="a8"/>
              <w:rPr>
                <w:sz w:val="20"/>
                <w:szCs w:val="20"/>
                <w:lang w:val="en-US"/>
              </w:rPr>
            </w:pPr>
            <w:r w:rsidRPr="004E7751">
              <w:rPr>
                <w:sz w:val="20"/>
                <w:szCs w:val="20"/>
                <w:lang w:val="en-US"/>
              </w:rPr>
              <w:t xml:space="preserve">President of SERMIG </w:t>
            </w:r>
          </w:p>
          <w:p w14:paraId="088BEFFD" w14:textId="77777777" w:rsidR="002145E4" w:rsidRDefault="002145E4" w:rsidP="003D5461">
            <w:pPr>
              <w:pStyle w:val="a8"/>
              <w:rPr>
                <w:highlight w:val="yellow"/>
                <w:lang w:val="en-US"/>
              </w:rPr>
            </w:pPr>
          </w:p>
          <w:p w14:paraId="547AAA84" w14:textId="77777777" w:rsidR="00BA1DB4" w:rsidRPr="00E26B28" w:rsidRDefault="00BA1DB4" w:rsidP="00A11912">
            <w:pPr>
              <w:pStyle w:val="a8"/>
              <w:rPr>
                <w:lang w:val="en-US"/>
              </w:rPr>
            </w:pPr>
            <w:r w:rsidRPr="00E26B28">
              <w:rPr>
                <w:lang w:val="en-US"/>
              </w:rPr>
              <w:t>17,00</w:t>
            </w:r>
          </w:p>
          <w:p w14:paraId="00EC7D92" w14:textId="325DD7DE" w:rsidR="00E50864" w:rsidRPr="00E26B28" w:rsidRDefault="00B42694" w:rsidP="00A11912">
            <w:pPr>
              <w:pStyle w:val="a8"/>
              <w:rPr>
                <w:sz w:val="20"/>
                <w:szCs w:val="20"/>
                <w:lang w:val="en-US"/>
              </w:rPr>
            </w:pPr>
            <w:r w:rsidRPr="00E26B28">
              <w:rPr>
                <w:sz w:val="20"/>
                <w:szCs w:val="20"/>
                <w:lang w:val="en-US"/>
              </w:rPr>
              <w:t>Students</w:t>
            </w:r>
            <w:r w:rsidR="001A4AB9" w:rsidRPr="00E26B28">
              <w:rPr>
                <w:sz w:val="20"/>
                <w:szCs w:val="20"/>
                <w:lang w:val="en-US"/>
              </w:rPr>
              <w:t xml:space="preserve"> back home </w:t>
            </w:r>
          </w:p>
        </w:tc>
        <w:tc>
          <w:tcPr>
            <w:tcW w:w="1701" w:type="dxa"/>
          </w:tcPr>
          <w:p w14:paraId="0B9A07EF" w14:textId="44AA8ADE" w:rsidR="00BD075A" w:rsidRDefault="00F55610" w:rsidP="00A11912">
            <w:pPr>
              <w:pStyle w:val="a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14,</w:t>
            </w:r>
            <w:r w:rsidR="00A11912" w:rsidRPr="00352E5A">
              <w:rPr>
                <w:sz w:val="20"/>
                <w:szCs w:val="20"/>
                <w:lang w:val="en-US"/>
              </w:rPr>
              <w:t xml:space="preserve">00 </w:t>
            </w:r>
            <w:r w:rsidR="00CA2514">
              <w:rPr>
                <w:sz w:val="20"/>
                <w:szCs w:val="20"/>
                <w:lang w:val="en-US"/>
              </w:rPr>
              <w:t>– 17.00</w:t>
            </w:r>
          </w:p>
          <w:p w14:paraId="2158184F" w14:textId="77777777" w:rsidR="00271BB6" w:rsidRDefault="00271BB6" w:rsidP="00A11912">
            <w:pPr>
              <w:pStyle w:val="a8"/>
              <w:rPr>
                <w:sz w:val="20"/>
                <w:szCs w:val="20"/>
                <w:lang w:val="en-US"/>
              </w:rPr>
            </w:pPr>
          </w:p>
          <w:p w14:paraId="3B9E97D2" w14:textId="77777777" w:rsidR="0083151F" w:rsidRDefault="0083151F" w:rsidP="00A11912">
            <w:pPr>
              <w:pStyle w:val="a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Visit to the Royal Residence </w:t>
            </w:r>
          </w:p>
          <w:p w14:paraId="4E331783" w14:textId="77777777" w:rsidR="001C40F5" w:rsidRDefault="0083151F" w:rsidP="00A11912">
            <w:pPr>
              <w:pStyle w:val="a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La </w:t>
            </w:r>
            <w:proofErr w:type="spellStart"/>
            <w:r>
              <w:rPr>
                <w:sz w:val="20"/>
                <w:szCs w:val="20"/>
                <w:lang w:val="en-US"/>
              </w:rPr>
              <w:t>Venaria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-</w:t>
            </w:r>
            <w:r>
              <w:t xml:space="preserve"> </w:t>
            </w:r>
            <w:hyperlink r:id="rId9" w:history="1">
              <w:r w:rsidRPr="007B0DE9">
                <w:rPr>
                  <w:rStyle w:val="-"/>
                  <w:sz w:val="20"/>
                  <w:szCs w:val="20"/>
                  <w:lang w:val="en-US"/>
                </w:rPr>
                <w:t>http://www.lavenaria.it/en</w:t>
              </w:r>
            </w:hyperlink>
            <w:r>
              <w:rPr>
                <w:sz w:val="20"/>
                <w:szCs w:val="20"/>
                <w:lang w:val="en-US"/>
              </w:rPr>
              <w:t xml:space="preserve"> </w:t>
            </w:r>
          </w:p>
          <w:p w14:paraId="1919D203" w14:textId="77777777" w:rsidR="0083151F" w:rsidRDefault="0083151F" w:rsidP="00A11912">
            <w:pPr>
              <w:pStyle w:val="a8"/>
              <w:rPr>
                <w:sz w:val="20"/>
                <w:szCs w:val="20"/>
                <w:lang w:val="en-US"/>
              </w:rPr>
            </w:pPr>
          </w:p>
          <w:p w14:paraId="5160FDBB" w14:textId="77777777" w:rsidR="00E4735D" w:rsidRPr="00352E5A" w:rsidRDefault="00E4735D" w:rsidP="003552A0">
            <w:pPr>
              <w:pStyle w:val="a8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0F2D55D" w14:textId="7F045E38" w:rsidR="00746164" w:rsidRPr="00061181" w:rsidRDefault="00233861" w:rsidP="00746164">
            <w:pPr>
              <w:pStyle w:val="a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  <w:r w:rsidR="00746164" w:rsidRPr="00061181">
              <w:rPr>
                <w:sz w:val="20"/>
                <w:szCs w:val="20"/>
                <w:lang w:val="en-US"/>
              </w:rPr>
              <w:t>.00 - 15.30</w:t>
            </w:r>
          </w:p>
          <w:p w14:paraId="6C4B3142" w14:textId="77777777" w:rsidR="00233861" w:rsidRDefault="00233861" w:rsidP="00C77EFC">
            <w:pPr>
              <w:pStyle w:val="a8"/>
              <w:rPr>
                <w:sz w:val="20"/>
                <w:szCs w:val="20"/>
                <w:lang w:val="en-US"/>
              </w:rPr>
            </w:pPr>
          </w:p>
          <w:p w14:paraId="4EF00FE0" w14:textId="341A340A" w:rsidR="00C77EFC" w:rsidRPr="00061181" w:rsidRDefault="00233861" w:rsidP="00C77EFC">
            <w:pPr>
              <w:pStyle w:val="a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16,30</w:t>
            </w:r>
          </w:p>
          <w:p w14:paraId="6A9DDBF7" w14:textId="77777777" w:rsidR="00C77EFC" w:rsidRPr="00061181" w:rsidRDefault="000D3499" w:rsidP="00C77EFC">
            <w:pPr>
              <w:pStyle w:val="a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Egyptian </w:t>
            </w:r>
            <w:r w:rsidR="00C77EFC" w:rsidRPr="00061181">
              <w:rPr>
                <w:sz w:val="20"/>
                <w:szCs w:val="20"/>
                <w:lang w:val="en-US"/>
              </w:rPr>
              <w:t>Museum,</w:t>
            </w:r>
          </w:p>
          <w:p w14:paraId="7DB20A47" w14:textId="77777777" w:rsidR="00233861" w:rsidRDefault="003C7082" w:rsidP="00C77EFC">
            <w:pPr>
              <w:pStyle w:val="a8"/>
              <w:rPr>
                <w:sz w:val="20"/>
                <w:szCs w:val="20"/>
                <w:lang w:val="en-US"/>
              </w:rPr>
            </w:pPr>
            <w:hyperlink r:id="rId10" w:history="1">
              <w:r w:rsidR="00233861" w:rsidRPr="00315624">
                <w:rPr>
                  <w:rStyle w:val="-"/>
                  <w:sz w:val="20"/>
                  <w:szCs w:val="20"/>
                  <w:lang w:val="en-US"/>
                </w:rPr>
                <w:t>http://www.museoegizio.it</w:t>
              </w:r>
            </w:hyperlink>
            <w:r w:rsidR="00233861">
              <w:rPr>
                <w:sz w:val="20"/>
                <w:szCs w:val="20"/>
                <w:lang w:val="en-US"/>
              </w:rPr>
              <w:t xml:space="preserve"> </w:t>
            </w:r>
          </w:p>
          <w:p w14:paraId="450C7988" w14:textId="324134D6" w:rsidR="00C77EFC" w:rsidRPr="00061181" w:rsidRDefault="00233861" w:rsidP="00C77EFC">
            <w:pPr>
              <w:pStyle w:val="a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or</w:t>
            </w:r>
          </w:p>
          <w:p w14:paraId="19412498" w14:textId="3D90F920" w:rsidR="00CD638A" w:rsidRPr="00352E5A" w:rsidRDefault="003C7082" w:rsidP="00233861">
            <w:pPr>
              <w:pStyle w:val="a8"/>
              <w:rPr>
                <w:sz w:val="20"/>
                <w:szCs w:val="20"/>
                <w:lang w:val="en-US"/>
              </w:rPr>
            </w:pPr>
            <w:hyperlink r:id="rId11" w:history="1">
              <w:r w:rsidR="00233861" w:rsidRPr="00315624">
                <w:rPr>
                  <w:rStyle w:val="-"/>
                  <w:sz w:val="20"/>
                  <w:szCs w:val="20"/>
                  <w:lang w:val="en-US"/>
                </w:rPr>
                <w:t>http://www.museocinema.it/it</w:t>
              </w:r>
            </w:hyperlink>
            <w:r w:rsidR="00233861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14:paraId="73259D87" w14:textId="5B4A0AB0" w:rsidR="001A4AB9" w:rsidRPr="00370439" w:rsidRDefault="00EA31A4" w:rsidP="00A11912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13.0</w:t>
            </w:r>
            <w:r w:rsidR="00746164" w:rsidRPr="00370439">
              <w:rPr>
                <w:lang w:val="en-US"/>
              </w:rPr>
              <w:t>0</w:t>
            </w:r>
            <w:r>
              <w:rPr>
                <w:lang w:val="en-US"/>
              </w:rPr>
              <w:t xml:space="preserve"> 14</w:t>
            </w:r>
            <w:r w:rsidR="00E26B28">
              <w:rPr>
                <w:lang w:val="en-US"/>
              </w:rPr>
              <w:t>.00</w:t>
            </w:r>
          </w:p>
          <w:p w14:paraId="05193ABC" w14:textId="77777777" w:rsidR="00746164" w:rsidRDefault="00746164" w:rsidP="00746164">
            <w:pPr>
              <w:pStyle w:val="a8"/>
              <w:rPr>
                <w:lang w:val="en-US"/>
              </w:rPr>
            </w:pPr>
            <w:r w:rsidRPr="001F1E16">
              <w:rPr>
                <w:lang w:val="en-US"/>
              </w:rPr>
              <w:t>Farewell Party at school</w:t>
            </w:r>
          </w:p>
          <w:p w14:paraId="33EEE6FC" w14:textId="77777777" w:rsidR="00746164" w:rsidRPr="00352E5A" w:rsidRDefault="00746164" w:rsidP="00746164">
            <w:pPr>
              <w:pStyle w:val="a8"/>
              <w:rPr>
                <w:lang w:val="en-US"/>
              </w:rPr>
            </w:pPr>
          </w:p>
          <w:p w14:paraId="6F201D39" w14:textId="77777777" w:rsidR="00746164" w:rsidRPr="00352E5A" w:rsidRDefault="00746164" w:rsidP="00746164">
            <w:pPr>
              <w:pStyle w:val="a8"/>
              <w:rPr>
                <w:sz w:val="20"/>
                <w:szCs w:val="20"/>
                <w:lang w:val="en-US"/>
              </w:rPr>
            </w:pPr>
            <w:r w:rsidRPr="00352E5A">
              <w:rPr>
                <w:lang w:val="en-US"/>
              </w:rPr>
              <w:t>Attendance Certification Delivery</w:t>
            </w:r>
            <w:r w:rsidRPr="00352E5A">
              <w:rPr>
                <w:sz w:val="20"/>
                <w:szCs w:val="20"/>
                <w:lang w:val="en-US"/>
              </w:rPr>
              <w:t xml:space="preserve"> </w:t>
            </w:r>
          </w:p>
          <w:p w14:paraId="3E0DFF14" w14:textId="77777777" w:rsidR="001A4AB9" w:rsidRPr="00370439" w:rsidRDefault="001A4AB9" w:rsidP="00A11912">
            <w:pPr>
              <w:pStyle w:val="a8"/>
              <w:rPr>
                <w:highlight w:val="yellow"/>
                <w:lang w:val="en-US"/>
              </w:rPr>
            </w:pPr>
          </w:p>
          <w:p w14:paraId="39FF8758" w14:textId="77777777" w:rsidR="001A4AB9" w:rsidRPr="00E843A3" w:rsidRDefault="001A4AB9" w:rsidP="00A11912">
            <w:pPr>
              <w:pStyle w:val="a8"/>
              <w:rPr>
                <w:lang w:val="fr-FR"/>
              </w:rPr>
            </w:pPr>
            <w:r w:rsidRPr="00E843A3">
              <w:rPr>
                <w:lang w:val="fr-FR"/>
              </w:rPr>
              <w:t xml:space="preserve">Free </w:t>
            </w:r>
            <w:proofErr w:type="spellStart"/>
            <w:r w:rsidRPr="00E843A3">
              <w:rPr>
                <w:lang w:val="fr-FR"/>
              </w:rPr>
              <w:t>afternoon</w:t>
            </w:r>
            <w:proofErr w:type="spellEnd"/>
            <w:r w:rsidRPr="00E843A3">
              <w:rPr>
                <w:lang w:val="fr-FR"/>
              </w:rPr>
              <w:t xml:space="preserve"> </w:t>
            </w:r>
          </w:p>
          <w:p w14:paraId="1AF81616" w14:textId="77777777" w:rsidR="001A4AB9" w:rsidRPr="00E843A3" w:rsidRDefault="001A4AB9" w:rsidP="00746164">
            <w:pPr>
              <w:pStyle w:val="a8"/>
              <w:rPr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1276" w:type="dxa"/>
          </w:tcPr>
          <w:p w14:paraId="3A73F8AC" w14:textId="77777777" w:rsidR="001A4AB9" w:rsidRPr="00E843A3" w:rsidRDefault="001A4AB9" w:rsidP="00A11912">
            <w:pPr>
              <w:pStyle w:val="a8"/>
              <w:rPr>
                <w:sz w:val="20"/>
                <w:szCs w:val="20"/>
                <w:lang w:val="fr-FR"/>
              </w:rPr>
            </w:pPr>
          </w:p>
          <w:p w14:paraId="0E17BE8C" w14:textId="77777777" w:rsidR="001A4AB9" w:rsidRPr="00E843A3" w:rsidRDefault="00A11912" w:rsidP="00AE3E0C">
            <w:pPr>
              <w:pStyle w:val="a8"/>
              <w:rPr>
                <w:sz w:val="20"/>
                <w:szCs w:val="20"/>
                <w:lang w:val="fr-FR"/>
              </w:rPr>
            </w:pPr>
            <w:proofErr w:type="spellStart"/>
            <w:r w:rsidRPr="00E843A3">
              <w:rPr>
                <w:lang w:val="fr-FR"/>
              </w:rPr>
              <w:t>D</w:t>
            </w:r>
            <w:r w:rsidR="00AE3E0C" w:rsidRPr="00E843A3">
              <w:rPr>
                <w:lang w:val="fr-FR"/>
              </w:rPr>
              <w:t>e</w:t>
            </w:r>
            <w:r w:rsidRPr="00E843A3">
              <w:rPr>
                <w:lang w:val="fr-FR"/>
              </w:rPr>
              <w:t>parture</w:t>
            </w:r>
            <w:proofErr w:type="spellEnd"/>
            <w:r w:rsidRPr="00E843A3">
              <w:rPr>
                <w:lang w:val="fr-FR"/>
              </w:rPr>
              <w:t xml:space="preserve"> of the </w:t>
            </w:r>
            <w:proofErr w:type="spellStart"/>
            <w:r w:rsidRPr="00E843A3">
              <w:rPr>
                <w:lang w:val="fr-FR"/>
              </w:rPr>
              <w:t>guests</w:t>
            </w:r>
            <w:proofErr w:type="spellEnd"/>
          </w:p>
        </w:tc>
        <w:tc>
          <w:tcPr>
            <w:tcW w:w="1275" w:type="dxa"/>
          </w:tcPr>
          <w:p w14:paraId="3FF5AF17" w14:textId="77777777" w:rsidR="001A4AB9" w:rsidRPr="00E843A3" w:rsidRDefault="001A4AB9" w:rsidP="00A11912">
            <w:pPr>
              <w:pStyle w:val="a8"/>
              <w:rPr>
                <w:sz w:val="20"/>
                <w:szCs w:val="20"/>
                <w:lang w:val="fr-FR"/>
              </w:rPr>
            </w:pPr>
          </w:p>
        </w:tc>
      </w:tr>
      <w:tr w:rsidR="001A4AB9" w:rsidRPr="00E843A3" w14:paraId="3B36DB62" w14:textId="77777777" w:rsidTr="00ED05A6">
        <w:trPr>
          <w:trHeight w:val="784"/>
        </w:trPr>
        <w:tc>
          <w:tcPr>
            <w:tcW w:w="1419" w:type="dxa"/>
          </w:tcPr>
          <w:p w14:paraId="06CBAE0E" w14:textId="77777777" w:rsidR="001A4AB9" w:rsidRPr="00E843A3" w:rsidRDefault="001A4AB9" w:rsidP="00A11912">
            <w:pPr>
              <w:pStyle w:val="a8"/>
              <w:rPr>
                <w:lang w:val="fr-FR"/>
              </w:rPr>
            </w:pPr>
            <w:r w:rsidRPr="00E843A3">
              <w:rPr>
                <w:lang w:val="fr-FR"/>
              </w:rPr>
              <w:t xml:space="preserve">Free </w:t>
            </w:r>
            <w:proofErr w:type="spellStart"/>
            <w:r w:rsidR="00E50864" w:rsidRPr="00E843A3">
              <w:rPr>
                <w:lang w:val="fr-FR"/>
              </w:rPr>
              <w:t>evening</w:t>
            </w:r>
            <w:proofErr w:type="spellEnd"/>
          </w:p>
        </w:tc>
        <w:tc>
          <w:tcPr>
            <w:tcW w:w="1984" w:type="dxa"/>
          </w:tcPr>
          <w:p w14:paraId="4EE10316" w14:textId="77777777" w:rsidR="001A4AB9" w:rsidRPr="00E843A3" w:rsidRDefault="001A4AB9" w:rsidP="00A11912">
            <w:pPr>
              <w:pStyle w:val="a8"/>
              <w:rPr>
                <w:lang w:val="fr-FR"/>
              </w:rPr>
            </w:pPr>
            <w:r w:rsidRPr="00E843A3">
              <w:rPr>
                <w:lang w:val="fr-FR"/>
              </w:rPr>
              <w:t>19,00</w:t>
            </w:r>
          </w:p>
          <w:p w14:paraId="29403F15" w14:textId="77777777" w:rsidR="00E50864" w:rsidRPr="00E843A3" w:rsidRDefault="00E50864" w:rsidP="00E50864">
            <w:pPr>
              <w:pStyle w:val="a8"/>
              <w:rPr>
                <w:lang w:val="fr-FR"/>
              </w:rPr>
            </w:pPr>
            <w:r w:rsidRPr="00E843A3">
              <w:rPr>
                <w:lang w:val="fr-FR"/>
              </w:rPr>
              <w:t xml:space="preserve">Free </w:t>
            </w:r>
            <w:proofErr w:type="spellStart"/>
            <w:r w:rsidRPr="00E843A3">
              <w:rPr>
                <w:lang w:val="fr-FR"/>
              </w:rPr>
              <w:t>evening</w:t>
            </w:r>
            <w:proofErr w:type="spellEnd"/>
            <w:r w:rsidRPr="00E843A3">
              <w:rPr>
                <w:lang w:val="fr-FR"/>
              </w:rPr>
              <w:t xml:space="preserve"> </w:t>
            </w:r>
          </w:p>
        </w:tc>
        <w:tc>
          <w:tcPr>
            <w:tcW w:w="2552" w:type="dxa"/>
          </w:tcPr>
          <w:p w14:paraId="20C0C52C" w14:textId="77777777" w:rsidR="001A4AB9" w:rsidRPr="00370439" w:rsidRDefault="00925E72" w:rsidP="00A11912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19</w:t>
            </w:r>
            <w:r w:rsidR="00C77EFC">
              <w:rPr>
                <w:lang w:val="en-US"/>
              </w:rPr>
              <w:t>.00</w:t>
            </w:r>
          </w:p>
          <w:p w14:paraId="1E58F9D6" w14:textId="77777777" w:rsidR="001A4AB9" w:rsidRPr="00370439" w:rsidRDefault="00E50864" w:rsidP="00685C74">
            <w:pPr>
              <w:pStyle w:val="a8"/>
              <w:rPr>
                <w:lang w:val="en-US"/>
              </w:rPr>
            </w:pPr>
            <w:r w:rsidRPr="00370439">
              <w:rPr>
                <w:lang w:val="en-US"/>
              </w:rPr>
              <w:t xml:space="preserve">teachers </w:t>
            </w:r>
            <w:r w:rsidR="00AA6765" w:rsidRPr="00370439">
              <w:rPr>
                <w:lang w:val="en-US"/>
              </w:rPr>
              <w:t>dinner</w:t>
            </w:r>
            <w:r w:rsidR="00AA3C14">
              <w:rPr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567539D8" w14:textId="77777777" w:rsidR="001A4AB9" w:rsidRPr="00352E5A" w:rsidRDefault="001A4AB9" w:rsidP="00A11912">
            <w:pPr>
              <w:pStyle w:val="a8"/>
              <w:rPr>
                <w:lang w:val="en-US"/>
              </w:rPr>
            </w:pPr>
            <w:r w:rsidRPr="00352E5A">
              <w:rPr>
                <w:lang w:val="en-US"/>
              </w:rPr>
              <w:t xml:space="preserve">20.00 </w:t>
            </w:r>
          </w:p>
          <w:p w14:paraId="6A38E8A9" w14:textId="77777777" w:rsidR="001A4AB9" w:rsidRPr="00352E5A" w:rsidRDefault="00E26B28" w:rsidP="005265E9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 xml:space="preserve">Free evening, </w:t>
            </w:r>
          </w:p>
        </w:tc>
        <w:tc>
          <w:tcPr>
            <w:tcW w:w="2268" w:type="dxa"/>
          </w:tcPr>
          <w:p w14:paraId="561025DA" w14:textId="77777777" w:rsidR="007D7EFA" w:rsidRDefault="003B4544" w:rsidP="00A11912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Pr="00370439">
              <w:rPr>
                <w:lang w:val="en-US"/>
              </w:rPr>
              <w:t>.00</w:t>
            </w:r>
            <w:r>
              <w:rPr>
                <w:lang w:val="en-US"/>
              </w:rPr>
              <w:t xml:space="preserve"> Official </w:t>
            </w:r>
          </w:p>
          <w:p w14:paraId="24428964" w14:textId="44890C5E" w:rsidR="001A4AB9" w:rsidRPr="00370439" w:rsidRDefault="003B4544" w:rsidP="00A11912">
            <w:pPr>
              <w:pStyle w:val="a8"/>
              <w:rPr>
                <w:lang w:val="en-US"/>
              </w:rPr>
            </w:pPr>
            <w:r w:rsidRPr="00370439">
              <w:rPr>
                <w:lang w:val="en-US"/>
              </w:rPr>
              <w:t>teachers dinne</w:t>
            </w:r>
            <w:r>
              <w:rPr>
                <w:lang w:val="en-US"/>
              </w:rPr>
              <w:t>r</w:t>
            </w:r>
          </w:p>
          <w:p w14:paraId="279D8DAF" w14:textId="4BE6A497" w:rsidR="001A4AB9" w:rsidRPr="00370439" w:rsidRDefault="001A4AB9" w:rsidP="00A11912">
            <w:pPr>
              <w:pStyle w:val="a8"/>
              <w:rPr>
                <w:lang w:val="en-US"/>
              </w:rPr>
            </w:pPr>
          </w:p>
        </w:tc>
        <w:tc>
          <w:tcPr>
            <w:tcW w:w="2693" w:type="dxa"/>
          </w:tcPr>
          <w:p w14:paraId="62512992" w14:textId="55458BAB" w:rsidR="001A4AB9" w:rsidRPr="00370439" w:rsidRDefault="003B4544" w:rsidP="00A11912">
            <w:pPr>
              <w:pStyle w:val="a8"/>
              <w:rPr>
                <w:lang w:val="en-US"/>
              </w:rPr>
            </w:pPr>
            <w:r w:rsidRPr="00370439">
              <w:rPr>
                <w:lang w:val="en-US"/>
              </w:rPr>
              <w:t>20</w:t>
            </w:r>
            <w:r>
              <w:rPr>
                <w:lang w:val="en-US"/>
              </w:rPr>
              <w:t>.00 Free evening.</w:t>
            </w:r>
          </w:p>
        </w:tc>
        <w:tc>
          <w:tcPr>
            <w:tcW w:w="1276" w:type="dxa"/>
          </w:tcPr>
          <w:p w14:paraId="5EB4AC51" w14:textId="77777777" w:rsidR="001A4AB9" w:rsidRPr="00370439" w:rsidRDefault="001A4AB9" w:rsidP="00A11912">
            <w:pPr>
              <w:pStyle w:val="a8"/>
              <w:rPr>
                <w:lang w:val="en-US"/>
              </w:rPr>
            </w:pPr>
          </w:p>
        </w:tc>
        <w:tc>
          <w:tcPr>
            <w:tcW w:w="1275" w:type="dxa"/>
          </w:tcPr>
          <w:p w14:paraId="544376F1" w14:textId="77777777" w:rsidR="001A4AB9" w:rsidRPr="00370439" w:rsidRDefault="001A4AB9" w:rsidP="00C00479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428B24A7" w14:textId="77777777" w:rsidR="00217131" w:rsidRDefault="00217131" w:rsidP="00D3572E"/>
    <w:sectPr w:rsidR="00217131" w:rsidSect="0012471F">
      <w:headerReference w:type="default" r:id="rId12"/>
      <w:pgSz w:w="15840" w:h="12240" w:orient="landscape"/>
      <w:pgMar w:top="1417" w:right="1417" w:bottom="1417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A9AC85" w14:textId="77777777" w:rsidR="003C7082" w:rsidRDefault="003C7082" w:rsidP="008463DC">
      <w:pPr>
        <w:spacing w:after="0" w:line="240" w:lineRule="auto"/>
      </w:pPr>
      <w:r>
        <w:separator/>
      </w:r>
    </w:p>
  </w:endnote>
  <w:endnote w:type="continuationSeparator" w:id="0">
    <w:p w14:paraId="7960DE61" w14:textId="77777777" w:rsidR="003C7082" w:rsidRDefault="003C7082" w:rsidP="00846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C6F3BB" w14:textId="77777777" w:rsidR="003C7082" w:rsidRDefault="003C7082" w:rsidP="008463DC">
      <w:pPr>
        <w:spacing w:after="0" w:line="240" w:lineRule="auto"/>
      </w:pPr>
      <w:r>
        <w:separator/>
      </w:r>
    </w:p>
  </w:footnote>
  <w:footnote w:type="continuationSeparator" w:id="0">
    <w:p w14:paraId="4770955C" w14:textId="77777777" w:rsidR="003C7082" w:rsidRDefault="003C7082" w:rsidP="00846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56F9B" w14:textId="77777777" w:rsidR="004E7751" w:rsidRDefault="004E7751" w:rsidP="000D3499">
    <w:pPr>
      <w:contextualSpacing/>
      <w:jc w:val="center"/>
      <w:rPr>
        <w:color w:val="C00000"/>
        <w:sz w:val="48"/>
        <w:szCs w:val="48"/>
      </w:rPr>
    </w:pPr>
    <w:r>
      <w:rPr>
        <w:noProof/>
        <w:color w:val="C00000"/>
        <w:sz w:val="48"/>
        <w:szCs w:val="48"/>
        <w:lang w:val="el-GR" w:eastAsia="el-GR"/>
      </w:rPr>
      <w:drawing>
        <wp:anchor distT="0" distB="0" distL="114300" distR="114300" simplePos="0" relativeHeight="251658240" behindDoc="1" locked="0" layoutInCell="1" allowOverlap="1" wp14:anchorId="3D12039D" wp14:editId="7721819D">
          <wp:simplePos x="0" y="0"/>
          <wp:positionH relativeFrom="column">
            <wp:posOffset>-195580</wp:posOffset>
          </wp:positionH>
          <wp:positionV relativeFrom="paragraph">
            <wp:posOffset>64135</wp:posOffset>
          </wp:positionV>
          <wp:extent cx="936625" cy="913765"/>
          <wp:effectExtent l="0" t="0" r="3175" b="635"/>
          <wp:wrapThrough wrapText="bothSides">
            <wp:wrapPolygon edited="0">
              <wp:start x="0" y="0"/>
              <wp:lineTo x="0" y="21015"/>
              <wp:lineTo x="21087" y="21015"/>
              <wp:lineTo x="21087" y="0"/>
              <wp:lineTo x="0" y="0"/>
            </wp:wrapPolygon>
          </wp:wrapThrough>
          <wp:docPr id="5" name="Picture 5" descr="17361109_10212556493535271_413764797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17361109_10212556493535271_413764797_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C00000"/>
        <w:sz w:val="48"/>
        <w:szCs w:val="48"/>
      </w:rPr>
      <w:t xml:space="preserve">                      </w:t>
    </w:r>
    <w:r>
      <w:rPr>
        <w:noProof/>
        <w:lang w:val="el-GR" w:eastAsia="el-GR"/>
      </w:rPr>
      <w:drawing>
        <wp:inline distT="0" distB="0" distL="0" distR="0" wp14:anchorId="5B764D3C" wp14:editId="647DD188">
          <wp:extent cx="1195567" cy="974944"/>
          <wp:effectExtent l="0" t="0" r="0" b="0"/>
          <wp:docPr id="2" name="Immagine 7" descr="Benvenu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envenut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16" cy="9786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color w:val="C00000"/>
        <w:sz w:val="48"/>
        <w:szCs w:val="48"/>
      </w:rPr>
      <w:t xml:space="preserve">      </w:t>
    </w:r>
    <w:r>
      <w:rPr>
        <w:noProof/>
        <w:lang w:val="el-GR" w:eastAsia="el-GR"/>
      </w:rPr>
      <w:drawing>
        <wp:inline distT="0" distB="0" distL="0" distR="0" wp14:anchorId="49DC4D56" wp14:editId="238FAA8B">
          <wp:extent cx="2860439" cy="612475"/>
          <wp:effectExtent l="19050" t="0" r="0" b="0"/>
          <wp:docPr id="3" name="Immagine 7" descr="Image result for erasm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mage result for erasmus 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2885" cy="6129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E77632D" w14:textId="0F353C60" w:rsidR="004E7751" w:rsidRPr="00DA0A06" w:rsidRDefault="004E7751" w:rsidP="0032320E">
    <w:pPr>
      <w:contextualSpacing/>
      <w:jc w:val="center"/>
      <w:rPr>
        <w:color w:val="C00000"/>
        <w:sz w:val="48"/>
        <w:szCs w:val="48"/>
        <w:lang w:val="en-US"/>
      </w:rPr>
    </w:pPr>
    <w:r w:rsidRPr="00137724">
      <w:rPr>
        <w:b/>
        <w:i/>
        <w:color w:val="C00000"/>
        <w:sz w:val="48"/>
        <w:szCs w:val="48"/>
      </w:rPr>
      <w:t>DRAFT</w:t>
    </w:r>
    <w:r>
      <w:rPr>
        <w:color w:val="C00000"/>
        <w:sz w:val="48"/>
        <w:szCs w:val="48"/>
      </w:rPr>
      <w:t xml:space="preserve"> </w:t>
    </w:r>
    <w:r w:rsidRPr="002B2F7E">
      <w:rPr>
        <w:color w:val="C00000"/>
        <w:sz w:val="48"/>
        <w:szCs w:val="48"/>
      </w:rPr>
      <w:t xml:space="preserve">Meeting </w:t>
    </w:r>
    <w:r>
      <w:rPr>
        <w:color w:val="C00000"/>
        <w:sz w:val="48"/>
        <w:szCs w:val="48"/>
      </w:rPr>
      <w:t>in Turin</w:t>
    </w:r>
  </w:p>
  <w:p w14:paraId="25249555" w14:textId="77777777" w:rsidR="004E7751" w:rsidRPr="001A4AB9" w:rsidRDefault="004E7751" w:rsidP="001A4AB9">
    <w:pPr>
      <w:contextualSpacing/>
      <w:jc w:val="center"/>
      <w:rPr>
        <w:color w:val="C00000"/>
        <w:sz w:val="28"/>
        <w:szCs w:val="28"/>
      </w:rPr>
    </w:pPr>
    <w:r w:rsidRPr="001A4AB9">
      <w:rPr>
        <w:color w:val="C00000"/>
        <w:sz w:val="28"/>
        <w:szCs w:val="28"/>
      </w:rPr>
      <w:t xml:space="preserve">Einstein </w:t>
    </w:r>
    <w:proofErr w:type="spellStart"/>
    <w:r w:rsidRPr="001A4AB9">
      <w:rPr>
        <w:color w:val="C00000"/>
        <w:sz w:val="28"/>
        <w:szCs w:val="28"/>
      </w:rPr>
      <w:t>Lyceum</w:t>
    </w:r>
    <w:proofErr w:type="spellEnd"/>
    <w:r>
      <w:rPr>
        <w:color w:val="C00000"/>
        <w:sz w:val="28"/>
        <w:szCs w:val="28"/>
      </w:rPr>
      <w:t xml:space="preserve"> 2019 March 11th - 15th  </w:t>
    </w:r>
  </w:p>
  <w:p w14:paraId="0781AB82" w14:textId="77777777" w:rsidR="004E7751" w:rsidRPr="001A4AB9" w:rsidRDefault="004E7751" w:rsidP="001A4AB9">
    <w:pPr>
      <w:pStyle w:val="a8"/>
      <w:jc w:val="center"/>
      <w:rPr>
        <w:b/>
        <w:sz w:val="32"/>
        <w:szCs w:val="32"/>
      </w:rPr>
    </w:pPr>
    <w:r>
      <w:t>Partners:</w:t>
    </w:r>
    <w:r w:rsidRPr="00AA3C14">
      <w:t xml:space="preserve"> </w:t>
    </w:r>
    <w:r w:rsidRPr="0074143F">
      <w:t xml:space="preserve">NGHNI 'Konstantin </w:t>
    </w:r>
    <w:proofErr w:type="spellStart"/>
    <w:r w:rsidRPr="0074143F">
      <w:t>Preslavski</w:t>
    </w:r>
    <w:proofErr w:type="spellEnd"/>
    <w:r w:rsidRPr="0074143F">
      <w:t>'</w:t>
    </w:r>
    <w:r>
      <w:t xml:space="preserve">, Varna </w:t>
    </w:r>
    <w:proofErr w:type="spellStart"/>
    <w:r>
      <w:t>Bulgaria</w:t>
    </w:r>
    <w:proofErr w:type="spellEnd"/>
    <w:r>
      <w:t xml:space="preserve">; </w:t>
    </w:r>
    <w:proofErr w:type="spellStart"/>
    <w:r w:rsidRPr="0074143F">
      <w:t>Seminarul</w:t>
    </w:r>
    <w:proofErr w:type="spellEnd"/>
    <w:r w:rsidRPr="0074143F">
      <w:t xml:space="preserve"> </w:t>
    </w:r>
    <w:proofErr w:type="spellStart"/>
    <w:r w:rsidRPr="0074143F">
      <w:t>Teologic</w:t>
    </w:r>
    <w:proofErr w:type="spellEnd"/>
    <w:r w:rsidRPr="0074143F">
      <w:t xml:space="preserve"> </w:t>
    </w:r>
    <w:proofErr w:type="spellStart"/>
    <w:r w:rsidRPr="0074143F">
      <w:t>Liceal</w:t>
    </w:r>
    <w:proofErr w:type="spellEnd"/>
    <w:r w:rsidRPr="0074143F">
      <w:t xml:space="preserve"> "Ioan </w:t>
    </w:r>
    <w:proofErr w:type="spellStart"/>
    <w:r w:rsidRPr="0074143F">
      <w:t>Iacob</w:t>
    </w:r>
    <w:proofErr w:type="spellEnd"/>
    <w:r w:rsidRPr="0074143F">
      <w:t xml:space="preserve">" </w:t>
    </w:r>
    <w:proofErr w:type="spellStart"/>
    <w:r w:rsidRPr="0074143F">
      <w:t>Dorohoi</w:t>
    </w:r>
    <w:proofErr w:type="spellEnd"/>
    <w:r>
      <w:t xml:space="preserve"> Romania; </w:t>
    </w:r>
    <w:r w:rsidRPr="0074143F">
      <w:t>IES Sierra de Santa Bárbara</w:t>
    </w:r>
    <w:r>
      <w:t xml:space="preserve">, </w:t>
    </w:r>
    <w:proofErr w:type="spellStart"/>
    <w:r>
      <w:t>Placencia</w:t>
    </w:r>
    <w:proofErr w:type="spellEnd"/>
    <w:r>
      <w:t xml:space="preserve"> Spain; </w:t>
    </w:r>
    <w:proofErr w:type="spellStart"/>
    <w:r w:rsidRPr="0074143F">
      <w:t>Escola</w:t>
    </w:r>
    <w:proofErr w:type="spellEnd"/>
    <w:r w:rsidRPr="0074143F">
      <w:t xml:space="preserve"> </w:t>
    </w:r>
    <w:proofErr w:type="spellStart"/>
    <w:r w:rsidRPr="0074143F">
      <w:t>Secundária</w:t>
    </w:r>
    <w:proofErr w:type="spellEnd"/>
    <w:r w:rsidRPr="0074143F">
      <w:t xml:space="preserve"> Augusto Gomes</w:t>
    </w:r>
    <w:r>
      <w:t xml:space="preserve">, </w:t>
    </w:r>
    <w:proofErr w:type="spellStart"/>
    <w:r w:rsidRPr="0074143F">
      <w:t>Matosinhos</w:t>
    </w:r>
    <w:proofErr w:type="spellEnd"/>
    <w:r>
      <w:t xml:space="preserve">, Portugal; </w:t>
    </w:r>
    <w:r w:rsidRPr="0074143F">
      <w:t xml:space="preserve">1o </w:t>
    </w:r>
    <w:proofErr w:type="spellStart"/>
    <w:r w:rsidRPr="0074143F">
      <w:t>Geniko</w:t>
    </w:r>
    <w:proofErr w:type="spellEnd"/>
    <w:r w:rsidRPr="0074143F">
      <w:t xml:space="preserve"> </w:t>
    </w:r>
    <w:proofErr w:type="spellStart"/>
    <w:r w:rsidRPr="0074143F">
      <w:t>Lykeio</w:t>
    </w:r>
    <w:proofErr w:type="spellEnd"/>
    <w:r w:rsidRPr="0074143F">
      <w:t xml:space="preserve"> </w:t>
    </w:r>
    <w:proofErr w:type="spellStart"/>
    <w:r w:rsidRPr="0074143F">
      <w:t>Volou</w:t>
    </w:r>
    <w:proofErr w:type="spellEnd"/>
    <w:r>
      <w:t xml:space="preserve">, </w:t>
    </w:r>
    <w:proofErr w:type="spellStart"/>
    <w:r>
      <w:t>Greece</w:t>
    </w:r>
    <w:proofErr w:type="spellEnd"/>
    <w:r>
      <w:t xml:space="preserve">; </w:t>
    </w:r>
    <w:r w:rsidRPr="0074143F">
      <w:t>OSMAN ERTÖRER ORTAOKULU</w:t>
    </w:r>
    <w:r>
      <w:t xml:space="preserve"> </w:t>
    </w:r>
    <w:r w:rsidRPr="0074143F">
      <w:t>Turkey</w:t>
    </w:r>
    <w:r>
      <w:t xml:space="preserve">; Einstein </w:t>
    </w:r>
    <w:proofErr w:type="spellStart"/>
    <w:r>
      <w:t>Lyceum</w:t>
    </w:r>
    <w:proofErr w:type="spellEnd"/>
    <w:r>
      <w:t>, Turin, IT.</w:t>
    </w:r>
  </w:p>
  <w:p w14:paraId="149D5499" w14:textId="77777777" w:rsidR="004E7751" w:rsidRPr="00E055B0" w:rsidRDefault="004E7751" w:rsidP="00E055B0">
    <w:pPr>
      <w:pStyle w:val="a8"/>
      <w:jc w:val="center"/>
      <w:rPr>
        <w:b/>
        <w:i/>
        <w:sz w:val="28"/>
        <w:szCs w:val="28"/>
        <w:lang w:val="en-US"/>
      </w:rPr>
    </w:pPr>
    <w:r>
      <w:rPr>
        <w:b/>
        <w:i/>
        <w:sz w:val="28"/>
        <w:szCs w:val="28"/>
      </w:rPr>
      <w:t xml:space="preserve">LTTA Erasmus </w:t>
    </w:r>
    <w:r w:rsidRPr="00E055B0">
      <w:rPr>
        <w:b/>
        <w:i/>
        <w:sz w:val="28"/>
        <w:szCs w:val="28"/>
        <w:lang w:val="en-US"/>
      </w:rPr>
      <w:t>“Migrants in the world history and woman’s role”</w:t>
    </w:r>
  </w:p>
  <w:p w14:paraId="72C33829" w14:textId="77777777" w:rsidR="004E7751" w:rsidRPr="001C40F5" w:rsidRDefault="004E7751" w:rsidP="00E055B0">
    <w:pPr>
      <w:pStyle w:val="a8"/>
      <w:jc w:val="center"/>
      <w:rPr>
        <w:b/>
        <w:i/>
        <w:sz w:val="28"/>
        <w:szCs w:val="28"/>
        <w:lang w:val="it-IT"/>
      </w:rPr>
    </w:pPr>
    <w:r w:rsidRPr="001C40F5">
      <w:rPr>
        <w:b/>
        <w:bCs/>
        <w:i/>
        <w:sz w:val="28"/>
        <w:szCs w:val="28"/>
        <w:lang w:val="it-IT"/>
      </w:rPr>
      <w:t>2016-1-IT02-KA219-024617</w:t>
    </w:r>
  </w:p>
  <w:p w14:paraId="464E8125" w14:textId="77777777" w:rsidR="004E7751" w:rsidRPr="001A4AB9" w:rsidRDefault="004E7751" w:rsidP="00B33D8F">
    <w:pPr>
      <w:pStyle w:val="a8"/>
      <w:jc w:val="center"/>
      <w:rPr>
        <w:lang w:val="it-IT"/>
      </w:rPr>
    </w:pPr>
    <w:r>
      <w:rPr>
        <w:lang w:val="it-IT"/>
      </w:rPr>
      <w:t xml:space="preserve">Torino Liceo </w:t>
    </w:r>
    <w:r w:rsidRPr="00527004">
      <w:rPr>
        <w:lang w:val="it-IT"/>
      </w:rPr>
      <w:t xml:space="preserve">A. Einstein – Via Pacini 28 - Via Bologna, 183 </w:t>
    </w:r>
    <w:r>
      <w:rPr>
        <w:lang w:val="it-IT"/>
      </w:rPr>
      <w:t>–</w:t>
    </w:r>
    <w:r w:rsidRPr="00527004">
      <w:rPr>
        <w:lang w:val="it-IT"/>
      </w:rPr>
      <w:t xml:space="preserve"> </w:t>
    </w:r>
    <w:r>
      <w:rPr>
        <w:lang w:val="it-IT"/>
      </w:rPr>
      <w:t>Via Scotellaro, 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034"/>
    <w:multiLevelType w:val="hybridMultilevel"/>
    <w:tmpl w:val="9E7ECB0A"/>
    <w:lvl w:ilvl="0" w:tplc="3A4CC4E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D2648"/>
    <w:multiLevelType w:val="hybridMultilevel"/>
    <w:tmpl w:val="6C6ABD74"/>
    <w:lvl w:ilvl="0" w:tplc="BE3236C4">
      <w:start w:val="18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57BF5"/>
    <w:multiLevelType w:val="multilevel"/>
    <w:tmpl w:val="94AACDB8"/>
    <w:lvl w:ilvl="0">
      <w:start w:val="14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4A22477"/>
    <w:multiLevelType w:val="hybridMultilevel"/>
    <w:tmpl w:val="7AA8F2F2"/>
    <w:lvl w:ilvl="0" w:tplc="6D5CEFFE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4D3C10"/>
    <w:multiLevelType w:val="multilevel"/>
    <w:tmpl w:val="08F6347A"/>
    <w:lvl w:ilvl="0">
      <w:start w:val="14"/>
      <w:numFmt w:val="decimal"/>
      <w:lvlText w:val="%1"/>
      <w:lvlJc w:val="left"/>
      <w:pPr>
        <w:ind w:left="1070" w:hanging="1070"/>
      </w:pPr>
      <w:rPr>
        <w:rFonts w:hint="default"/>
      </w:rPr>
    </w:lvl>
    <w:lvl w:ilvl="1">
      <w:numFmt w:val="decimalZero"/>
      <w:lvlText w:val="%1.%2"/>
      <w:lvlJc w:val="left"/>
      <w:pPr>
        <w:ind w:left="1070" w:hanging="1070"/>
      </w:pPr>
      <w:rPr>
        <w:rFonts w:hint="default"/>
      </w:rPr>
    </w:lvl>
    <w:lvl w:ilvl="2">
      <w:start w:val="14"/>
      <w:numFmt w:val="decimal"/>
      <w:lvlText w:val="%1.%2-%3"/>
      <w:lvlJc w:val="left"/>
      <w:pPr>
        <w:ind w:left="1070" w:hanging="1070"/>
      </w:pPr>
      <w:rPr>
        <w:rFonts w:hint="default"/>
      </w:rPr>
    </w:lvl>
    <w:lvl w:ilvl="3">
      <w:start w:val="45"/>
      <w:numFmt w:val="decimal"/>
      <w:lvlText w:val="%1.%2-%3.%4"/>
      <w:lvlJc w:val="left"/>
      <w:pPr>
        <w:ind w:left="1070" w:hanging="107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1341A1A"/>
    <w:multiLevelType w:val="hybridMultilevel"/>
    <w:tmpl w:val="93C2EDBE"/>
    <w:lvl w:ilvl="0" w:tplc="CC964460">
      <w:start w:val="18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86348E"/>
    <w:multiLevelType w:val="hybridMultilevel"/>
    <w:tmpl w:val="E8800C08"/>
    <w:lvl w:ilvl="0" w:tplc="E8DCF984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396470"/>
    <w:multiLevelType w:val="hybridMultilevel"/>
    <w:tmpl w:val="97DC62F2"/>
    <w:lvl w:ilvl="0" w:tplc="AA249E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6F4762"/>
    <w:multiLevelType w:val="hybridMultilevel"/>
    <w:tmpl w:val="F6B64552"/>
    <w:lvl w:ilvl="0" w:tplc="277AC0F4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924F3B"/>
    <w:multiLevelType w:val="hybridMultilevel"/>
    <w:tmpl w:val="60702734"/>
    <w:lvl w:ilvl="0" w:tplc="0D280014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13013C"/>
    <w:multiLevelType w:val="hybridMultilevel"/>
    <w:tmpl w:val="EE3AE416"/>
    <w:lvl w:ilvl="0" w:tplc="E5907F8E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9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3DC"/>
    <w:rsid w:val="00024987"/>
    <w:rsid w:val="00033154"/>
    <w:rsid w:val="000434EE"/>
    <w:rsid w:val="00044077"/>
    <w:rsid w:val="00045886"/>
    <w:rsid w:val="00051F04"/>
    <w:rsid w:val="00052F69"/>
    <w:rsid w:val="00057F9D"/>
    <w:rsid w:val="00061181"/>
    <w:rsid w:val="000628B2"/>
    <w:rsid w:val="00094690"/>
    <w:rsid w:val="0009543C"/>
    <w:rsid w:val="000B4CB4"/>
    <w:rsid w:val="000B72DD"/>
    <w:rsid w:val="000D3499"/>
    <w:rsid w:val="000D7972"/>
    <w:rsid w:val="000F2EAC"/>
    <w:rsid w:val="000F66B1"/>
    <w:rsid w:val="00102DE9"/>
    <w:rsid w:val="0012471F"/>
    <w:rsid w:val="00124CEB"/>
    <w:rsid w:val="00137724"/>
    <w:rsid w:val="00153498"/>
    <w:rsid w:val="00157B02"/>
    <w:rsid w:val="001800D3"/>
    <w:rsid w:val="00196CD6"/>
    <w:rsid w:val="001A4AB9"/>
    <w:rsid w:val="001C0B15"/>
    <w:rsid w:val="001C40F5"/>
    <w:rsid w:val="001D61CD"/>
    <w:rsid w:val="001D6CE0"/>
    <w:rsid w:val="001F1E16"/>
    <w:rsid w:val="001F5682"/>
    <w:rsid w:val="00213943"/>
    <w:rsid w:val="002145E4"/>
    <w:rsid w:val="00217131"/>
    <w:rsid w:val="0022283E"/>
    <w:rsid w:val="00223538"/>
    <w:rsid w:val="00233861"/>
    <w:rsid w:val="002363BD"/>
    <w:rsid w:val="0023659B"/>
    <w:rsid w:val="00246902"/>
    <w:rsid w:val="002557AB"/>
    <w:rsid w:val="002609E3"/>
    <w:rsid w:val="002668DC"/>
    <w:rsid w:val="00271BB6"/>
    <w:rsid w:val="00282B0F"/>
    <w:rsid w:val="002B0579"/>
    <w:rsid w:val="002B2F7E"/>
    <w:rsid w:val="002B3339"/>
    <w:rsid w:val="002B4085"/>
    <w:rsid w:val="002C32A0"/>
    <w:rsid w:val="002E4E15"/>
    <w:rsid w:val="002F2228"/>
    <w:rsid w:val="002F56AC"/>
    <w:rsid w:val="002F7DBF"/>
    <w:rsid w:val="00301273"/>
    <w:rsid w:val="00302285"/>
    <w:rsid w:val="0032320E"/>
    <w:rsid w:val="0033013D"/>
    <w:rsid w:val="00352E5A"/>
    <w:rsid w:val="003552A0"/>
    <w:rsid w:val="003619EA"/>
    <w:rsid w:val="00370439"/>
    <w:rsid w:val="003725B6"/>
    <w:rsid w:val="00383768"/>
    <w:rsid w:val="003944B4"/>
    <w:rsid w:val="003A6972"/>
    <w:rsid w:val="003B3458"/>
    <w:rsid w:val="003B4544"/>
    <w:rsid w:val="003B58B4"/>
    <w:rsid w:val="003C7082"/>
    <w:rsid w:val="003D5461"/>
    <w:rsid w:val="003D7E63"/>
    <w:rsid w:val="003F4C0A"/>
    <w:rsid w:val="0040623F"/>
    <w:rsid w:val="00407125"/>
    <w:rsid w:val="00423BAF"/>
    <w:rsid w:val="00426AE9"/>
    <w:rsid w:val="00444EF8"/>
    <w:rsid w:val="00456C9F"/>
    <w:rsid w:val="00457FDF"/>
    <w:rsid w:val="0048193C"/>
    <w:rsid w:val="004A08B3"/>
    <w:rsid w:val="004B4E0E"/>
    <w:rsid w:val="004B7893"/>
    <w:rsid w:val="004B7C40"/>
    <w:rsid w:val="004D05F8"/>
    <w:rsid w:val="004D395B"/>
    <w:rsid w:val="004E7751"/>
    <w:rsid w:val="005265E9"/>
    <w:rsid w:val="00532DB4"/>
    <w:rsid w:val="00542B92"/>
    <w:rsid w:val="00554532"/>
    <w:rsid w:val="005722C1"/>
    <w:rsid w:val="00581D89"/>
    <w:rsid w:val="00594575"/>
    <w:rsid w:val="005D2C05"/>
    <w:rsid w:val="005E692A"/>
    <w:rsid w:val="005F67C5"/>
    <w:rsid w:val="00602696"/>
    <w:rsid w:val="006055DD"/>
    <w:rsid w:val="006560A8"/>
    <w:rsid w:val="00685C74"/>
    <w:rsid w:val="006A75C0"/>
    <w:rsid w:val="006B72C7"/>
    <w:rsid w:val="006D6B4D"/>
    <w:rsid w:val="006F01A4"/>
    <w:rsid w:val="00711A84"/>
    <w:rsid w:val="00711D05"/>
    <w:rsid w:val="00713760"/>
    <w:rsid w:val="007351AA"/>
    <w:rsid w:val="0074143F"/>
    <w:rsid w:val="0074298F"/>
    <w:rsid w:val="00746164"/>
    <w:rsid w:val="00755334"/>
    <w:rsid w:val="00764065"/>
    <w:rsid w:val="00764DF1"/>
    <w:rsid w:val="00766EC4"/>
    <w:rsid w:val="00780D4F"/>
    <w:rsid w:val="007A5A7D"/>
    <w:rsid w:val="007B4E46"/>
    <w:rsid w:val="007D7EFA"/>
    <w:rsid w:val="008259DD"/>
    <w:rsid w:val="0083151F"/>
    <w:rsid w:val="0083354B"/>
    <w:rsid w:val="0083565B"/>
    <w:rsid w:val="008409EA"/>
    <w:rsid w:val="00842CB5"/>
    <w:rsid w:val="008463DC"/>
    <w:rsid w:val="00867999"/>
    <w:rsid w:val="00871DD9"/>
    <w:rsid w:val="00893FB5"/>
    <w:rsid w:val="008A4F44"/>
    <w:rsid w:val="008B03F5"/>
    <w:rsid w:val="008B376F"/>
    <w:rsid w:val="008C0AA3"/>
    <w:rsid w:val="00912027"/>
    <w:rsid w:val="00924BC3"/>
    <w:rsid w:val="00925E72"/>
    <w:rsid w:val="009546D6"/>
    <w:rsid w:val="009632B8"/>
    <w:rsid w:val="00966F5A"/>
    <w:rsid w:val="00970714"/>
    <w:rsid w:val="0097125E"/>
    <w:rsid w:val="009821B4"/>
    <w:rsid w:val="0099454F"/>
    <w:rsid w:val="009C7724"/>
    <w:rsid w:val="009E0CD3"/>
    <w:rsid w:val="009E270F"/>
    <w:rsid w:val="009F2A20"/>
    <w:rsid w:val="009F5967"/>
    <w:rsid w:val="00A005C1"/>
    <w:rsid w:val="00A11912"/>
    <w:rsid w:val="00A120C8"/>
    <w:rsid w:val="00A36077"/>
    <w:rsid w:val="00A47868"/>
    <w:rsid w:val="00A6776E"/>
    <w:rsid w:val="00A701C3"/>
    <w:rsid w:val="00A76477"/>
    <w:rsid w:val="00A80CD6"/>
    <w:rsid w:val="00A82881"/>
    <w:rsid w:val="00A91030"/>
    <w:rsid w:val="00A91404"/>
    <w:rsid w:val="00A9481C"/>
    <w:rsid w:val="00AA3C14"/>
    <w:rsid w:val="00AA6765"/>
    <w:rsid w:val="00AE3E0C"/>
    <w:rsid w:val="00AE4E2B"/>
    <w:rsid w:val="00AF10E9"/>
    <w:rsid w:val="00AF2B83"/>
    <w:rsid w:val="00AF6916"/>
    <w:rsid w:val="00B205E1"/>
    <w:rsid w:val="00B315AA"/>
    <w:rsid w:val="00B33C2B"/>
    <w:rsid w:val="00B33D8F"/>
    <w:rsid w:val="00B3574A"/>
    <w:rsid w:val="00B42694"/>
    <w:rsid w:val="00B801A1"/>
    <w:rsid w:val="00B8285E"/>
    <w:rsid w:val="00B867F6"/>
    <w:rsid w:val="00BA1DB4"/>
    <w:rsid w:val="00BB5D4A"/>
    <w:rsid w:val="00BC0800"/>
    <w:rsid w:val="00BC09B5"/>
    <w:rsid w:val="00BC0F83"/>
    <w:rsid w:val="00BD075A"/>
    <w:rsid w:val="00BE0FF2"/>
    <w:rsid w:val="00BE2785"/>
    <w:rsid w:val="00BF4D5A"/>
    <w:rsid w:val="00BF5601"/>
    <w:rsid w:val="00C00479"/>
    <w:rsid w:val="00C01581"/>
    <w:rsid w:val="00C22310"/>
    <w:rsid w:val="00C247DD"/>
    <w:rsid w:val="00C26C40"/>
    <w:rsid w:val="00C356CB"/>
    <w:rsid w:val="00C77EFC"/>
    <w:rsid w:val="00C842DF"/>
    <w:rsid w:val="00CA2514"/>
    <w:rsid w:val="00CC0030"/>
    <w:rsid w:val="00CC26D9"/>
    <w:rsid w:val="00CD057B"/>
    <w:rsid w:val="00CD638A"/>
    <w:rsid w:val="00CF20E7"/>
    <w:rsid w:val="00D14212"/>
    <w:rsid w:val="00D21986"/>
    <w:rsid w:val="00D3572E"/>
    <w:rsid w:val="00D365E7"/>
    <w:rsid w:val="00D517F4"/>
    <w:rsid w:val="00D611AB"/>
    <w:rsid w:val="00D62D3C"/>
    <w:rsid w:val="00D64253"/>
    <w:rsid w:val="00D91DC4"/>
    <w:rsid w:val="00D92827"/>
    <w:rsid w:val="00DA0A06"/>
    <w:rsid w:val="00DA3A8F"/>
    <w:rsid w:val="00DB3877"/>
    <w:rsid w:val="00DD21F8"/>
    <w:rsid w:val="00DF6F49"/>
    <w:rsid w:val="00DF7C2E"/>
    <w:rsid w:val="00E055B0"/>
    <w:rsid w:val="00E26B28"/>
    <w:rsid w:val="00E37A9A"/>
    <w:rsid w:val="00E4735D"/>
    <w:rsid w:val="00E5079D"/>
    <w:rsid w:val="00E50864"/>
    <w:rsid w:val="00E51D53"/>
    <w:rsid w:val="00E843A3"/>
    <w:rsid w:val="00EA31A4"/>
    <w:rsid w:val="00EA55E5"/>
    <w:rsid w:val="00EC7AD8"/>
    <w:rsid w:val="00ED05A6"/>
    <w:rsid w:val="00ED14FA"/>
    <w:rsid w:val="00EE2D8F"/>
    <w:rsid w:val="00EE4E36"/>
    <w:rsid w:val="00F0206D"/>
    <w:rsid w:val="00F049F4"/>
    <w:rsid w:val="00F51556"/>
    <w:rsid w:val="00F55610"/>
    <w:rsid w:val="00F7605E"/>
    <w:rsid w:val="00FC787B"/>
    <w:rsid w:val="00FE334B"/>
    <w:rsid w:val="00FF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6751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3DC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0"/>
    <w:link w:val="a3"/>
    <w:uiPriority w:val="99"/>
    <w:locked/>
    <w:rsid w:val="008463DC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8463DC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basedOn w:val="a0"/>
    <w:link w:val="a4"/>
    <w:uiPriority w:val="99"/>
    <w:locked/>
    <w:rsid w:val="008463DC"/>
    <w:rPr>
      <w:rFonts w:cs="Times New Roman"/>
    </w:rPr>
  </w:style>
  <w:style w:type="paragraph" w:styleId="a5">
    <w:name w:val="Subtitle"/>
    <w:basedOn w:val="a"/>
    <w:next w:val="a"/>
    <w:link w:val="Char1"/>
    <w:uiPriority w:val="11"/>
    <w:qFormat/>
    <w:rsid w:val="00CC0030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Char1">
    <w:name w:val="Υπότιτλος Char"/>
    <w:basedOn w:val="a0"/>
    <w:link w:val="a5"/>
    <w:uiPriority w:val="11"/>
    <w:locked/>
    <w:rsid w:val="00CC0030"/>
    <w:rPr>
      <w:rFonts w:asciiTheme="majorHAnsi" w:eastAsiaTheme="majorEastAsia" w:hAnsiTheme="majorHAnsi" w:cs="Times New Roman"/>
      <w:sz w:val="24"/>
      <w:szCs w:val="24"/>
    </w:rPr>
  </w:style>
  <w:style w:type="table" w:styleId="a6">
    <w:name w:val="Table Grid"/>
    <w:basedOn w:val="a1"/>
    <w:uiPriority w:val="39"/>
    <w:rsid w:val="00124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E4E15"/>
    <w:pPr>
      <w:ind w:left="720"/>
      <w:contextualSpacing/>
    </w:pPr>
  </w:style>
  <w:style w:type="paragraph" w:styleId="a8">
    <w:name w:val="No Spacing"/>
    <w:uiPriority w:val="1"/>
    <w:qFormat/>
    <w:rsid w:val="001A4AB9"/>
    <w:pPr>
      <w:spacing w:after="0" w:line="240" w:lineRule="auto"/>
    </w:pPr>
  </w:style>
  <w:style w:type="character" w:styleId="-">
    <w:name w:val="Hyperlink"/>
    <w:rsid w:val="001A4AB9"/>
    <w:rPr>
      <w:color w:val="0000FF"/>
      <w:u w:val="single"/>
    </w:rPr>
  </w:style>
  <w:style w:type="paragraph" w:styleId="a9">
    <w:name w:val="Balloon Text"/>
    <w:basedOn w:val="a"/>
    <w:link w:val="Char2"/>
    <w:uiPriority w:val="99"/>
    <w:semiHidden/>
    <w:unhideWhenUsed/>
    <w:rsid w:val="00D92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D928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3DC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0"/>
    <w:link w:val="a3"/>
    <w:uiPriority w:val="99"/>
    <w:locked/>
    <w:rsid w:val="008463DC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8463DC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basedOn w:val="a0"/>
    <w:link w:val="a4"/>
    <w:uiPriority w:val="99"/>
    <w:locked/>
    <w:rsid w:val="008463DC"/>
    <w:rPr>
      <w:rFonts w:cs="Times New Roman"/>
    </w:rPr>
  </w:style>
  <w:style w:type="paragraph" w:styleId="a5">
    <w:name w:val="Subtitle"/>
    <w:basedOn w:val="a"/>
    <w:next w:val="a"/>
    <w:link w:val="Char1"/>
    <w:uiPriority w:val="11"/>
    <w:qFormat/>
    <w:rsid w:val="00CC0030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Char1">
    <w:name w:val="Υπότιτλος Char"/>
    <w:basedOn w:val="a0"/>
    <w:link w:val="a5"/>
    <w:uiPriority w:val="11"/>
    <w:locked/>
    <w:rsid w:val="00CC0030"/>
    <w:rPr>
      <w:rFonts w:asciiTheme="majorHAnsi" w:eastAsiaTheme="majorEastAsia" w:hAnsiTheme="majorHAnsi" w:cs="Times New Roman"/>
      <w:sz w:val="24"/>
      <w:szCs w:val="24"/>
    </w:rPr>
  </w:style>
  <w:style w:type="table" w:styleId="a6">
    <w:name w:val="Table Grid"/>
    <w:basedOn w:val="a1"/>
    <w:uiPriority w:val="39"/>
    <w:rsid w:val="00124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E4E15"/>
    <w:pPr>
      <w:ind w:left="720"/>
      <w:contextualSpacing/>
    </w:pPr>
  </w:style>
  <w:style w:type="paragraph" w:styleId="a8">
    <w:name w:val="No Spacing"/>
    <w:uiPriority w:val="1"/>
    <w:qFormat/>
    <w:rsid w:val="001A4AB9"/>
    <w:pPr>
      <w:spacing w:after="0" w:line="240" w:lineRule="auto"/>
    </w:pPr>
  </w:style>
  <w:style w:type="character" w:styleId="-">
    <w:name w:val="Hyperlink"/>
    <w:rsid w:val="001A4AB9"/>
    <w:rPr>
      <w:color w:val="0000FF"/>
      <w:u w:val="single"/>
    </w:rPr>
  </w:style>
  <w:style w:type="paragraph" w:styleId="a9">
    <w:name w:val="Balloon Text"/>
    <w:basedOn w:val="a"/>
    <w:link w:val="Char2"/>
    <w:uiPriority w:val="99"/>
    <w:semiHidden/>
    <w:unhideWhenUsed/>
    <w:rsid w:val="00D92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D928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useocinema.it/it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useoegizio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avenaria.it/e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7E66A-1876-4199-9B02-08086104F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2106</Characters>
  <Application>Microsoft Office Word</Application>
  <DocSecurity>0</DocSecurity>
  <Lines>17</Lines>
  <Paragraphs>4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 SteinelSchrenk</dc:creator>
  <cp:lastModifiedBy>Malliarou Mina</cp:lastModifiedBy>
  <cp:revision>2</cp:revision>
  <cp:lastPrinted>2019-01-30T08:46:00Z</cp:lastPrinted>
  <dcterms:created xsi:type="dcterms:W3CDTF">2019-03-08T22:00:00Z</dcterms:created>
  <dcterms:modified xsi:type="dcterms:W3CDTF">2019-03-08T22:00:00Z</dcterms:modified>
</cp:coreProperties>
</file>